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49D5524E"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3879BE">
        <w:rPr>
          <w:b/>
          <w:sz w:val="24"/>
          <w:szCs w:val="24"/>
        </w:rPr>
        <w:t xml:space="preserve"> </w:t>
      </w:r>
      <w:r w:rsidR="0076571E">
        <w:rPr>
          <w:b/>
          <w:sz w:val="24"/>
          <w:szCs w:val="24"/>
        </w:rPr>
        <w:t>6</w:t>
      </w:r>
      <w:r w:rsidR="0076571E" w:rsidRPr="0076571E">
        <w:rPr>
          <w:b/>
          <w:sz w:val="24"/>
          <w:szCs w:val="24"/>
          <w:vertAlign w:val="superscript"/>
        </w:rPr>
        <w:t>th</w:t>
      </w:r>
      <w:r w:rsidR="0076571E">
        <w:rPr>
          <w:b/>
          <w:sz w:val="24"/>
          <w:szCs w:val="24"/>
        </w:rPr>
        <w:t xml:space="preserve"> February 2025</w:t>
      </w:r>
    </w:p>
    <w:p w14:paraId="0D413211" w14:textId="77777777" w:rsidR="00AC7860" w:rsidRDefault="00301DB0" w:rsidP="00AC7860">
      <w:pPr>
        <w:jc w:val="center"/>
        <w:rPr>
          <w:b/>
          <w:sz w:val="20"/>
          <w:szCs w:val="20"/>
        </w:rPr>
      </w:pPr>
      <w:r>
        <w:rPr>
          <w:b/>
          <w:sz w:val="20"/>
          <w:szCs w:val="20"/>
        </w:rPr>
        <w:t xml:space="preserve">Ross Watts </w:t>
      </w:r>
      <w:proofErr w:type="spellStart"/>
      <w:r>
        <w:rPr>
          <w:b/>
          <w:sz w:val="20"/>
          <w:szCs w:val="20"/>
        </w:rPr>
        <w:t>Pavillion</w:t>
      </w:r>
      <w:proofErr w:type="spellEnd"/>
    </w:p>
    <w:p w14:paraId="192A7305" w14:textId="77777777" w:rsidR="00301DB0" w:rsidRPr="003C15F8" w:rsidRDefault="00301DB0" w:rsidP="00AC7860">
      <w:pPr>
        <w:jc w:val="center"/>
        <w:rPr>
          <w:b/>
          <w:sz w:val="20"/>
          <w:szCs w:val="20"/>
        </w:rPr>
      </w:pPr>
      <w:r>
        <w:rPr>
          <w:b/>
          <w:sz w:val="20"/>
          <w:szCs w:val="20"/>
        </w:rPr>
        <w:t>New Gisborne</w:t>
      </w:r>
    </w:p>
    <w:p w14:paraId="0C8B4D2D" w14:textId="7FD6AA92"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w:t>
      </w:r>
      <w:r w:rsidR="0076571E">
        <w:rPr>
          <w:b/>
          <w:sz w:val="18"/>
        </w:rPr>
        <w:t>8.05 pm</w:t>
      </w:r>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shd w:val="clear" w:color="auto" w:fill="auto"/>
            <w:tcMar>
              <w:left w:w="0" w:type="dxa"/>
            </w:tcMar>
            <w:vAlign w:val="center"/>
          </w:tcPr>
          <w:p w14:paraId="571C8054" w14:textId="60BCA84B"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A83258">
              <w:rPr>
                <w:rFonts w:ascii="Arial" w:hAnsi="Arial" w:cs="Arial"/>
                <w:b/>
                <w:sz w:val="20"/>
                <w:szCs w:val="20"/>
              </w:rPr>
              <w:t>5</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shd w:val="clear" w:color="auto" w:fill="auto"/>
            <w:vAlign w:val="center"/>
          </w:tcPr>
          <w:p w14:paraId="295FEA2A" w14:textId="432C45D5"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77773C">
              <w:rPr>
                <w:rFonts w:ascii="Arial" w:hAnsi="Arial" w:cs="Arial"/>
                <w:b w:val="0"/>
                <w:bCs/>
                <w:caps w:val="0"/>
                <w:color w:val="auto"/>
                <w:sz w:val="18"/>
                <w:szCs w:val="18"/>
              </w:rPr>
              <w:t>6</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February</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shd w:val="clear" w:color="auto" w:fill="auto"/>
            <w:vAlign w:val="center"/>
          </w:tcPr>
          <w:p w14:paraId="5FA713EA" w14:textId="1E8A9C83"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7</w:t>
            </w:r>
            <w:r w:rsidR="0077773C" w:rsidRPr="0077773C">
              <w:rPr>
                <w:rFonts w:ascii="Arial" w:hAnsi="Arial" w:cs="Arial"/>
                <w:b w:val="0"/>
                <w:bCs/>
                <w:caps w:val="0"/>
                <w:color w:val="auto"/>
                <w:sz w:val="18"/>
                <w:szCs w:val="18"/>
                <w:vertAlign w:val="superscript"/>
              </w:rPr>
              <w:t>th</w:t>
            </w:r>
            <w:r w:rsidR="0077773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1E29DF" w:rsidRPr="005B409C">
              <w:rPr>
                <w:rFonts w:ascii="Arial" w:hAnsi="Arial" w:cs="Arial"/>
                <w:b w:val="0"/>
                <w:bCs/>
                <w:caps w:val="0"/>
                <w:color w:val="auto"/>
                <w:sz w:val="18"/>
                <w:szCs w:val="18"/>
              </w:rPr>
              <w:t xml:space="preserve"> 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A2CD07E" w14:textId="46C6A50C"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3</w:t>
            </w:r>
            <w:r w:rsidR="0077773C" w:rsidRPr="0077773C">
              <w:rPr>
                <w:rFonts w:ascii="Arial" w:hAnsi="Arial" w:cs="Arial"/>
                <w:b w:val="0"/>
                <w:bCs/>
                <w:caps w:val="0"/>
                <w:color w:val="auto"/>
                <w:sz w:val="18"/>
                <w:szCs w:val="18"/>
                <w:vertAlign w:val="superscript"/>
              </w:rPr>
              <w:t>rd</w:t>
            </w:r>
            <w:r w:rsidR="0077773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77773C">
              <w:rPr>
                <w:rFonts w:ascii="Arial" w:hAnsi="Arial" w:cs="Arial"/>
                <w:b w:val="0"/>
                <w:bCs/>
                <w:caps w:val="0"/>
                <w:color w:val="auto"/>
                <w:sz w:val="18"/>
                <w:szCs w:val="18"/>
              </w:rPr>
              <w:t>5</w:t>
            </w:r>
            <w:r w:rsidR="005B409C">
              <w:rPr>
                <w:rFonts w:ascii="Arial" w:hAnsi="Arial" w:cs="Arial"/>
                <w:b w:val="0"/>
                <w:bCs/>
                <w:caps w:val="0"/>
                <w:color w:val="auto"/>
                <w:sz w:val="18"/>
                <w:szCs w:val="18"/>
              </w:rPr>
              <w:t xml:space="preserve"> </w:t>
            </w:r>
            <w:r w:rsidR="005B409C" w:rsidRPr="005B409C">
              <w:rPr>
                <w:rFonts w:ascii="Arial" w:hAnsi="Arial" w:cs="Arial"/>
                <w:b w:val="0"/>
                <w:bCs/>
                <w:caps w:val="0"/>
                <w:color w:val="auto"/>
                <w:sz w:val="18"/>
                <w:szCs w:val="18"/>
              </w:rPr>
              <w:t xml:space="preserve">at </w:t>
            </w:r>
            <w:r w:rsidR="0076571E" w:rsidRPr="005B409C">
              <w:rPr>
                <w:rFonts w:ascii="Arial" w:hAnsi="Arial" w:cs="Arial"/>
                <w:b w:val="0"/>
                <w:bCs/>
                <w:caps w:val="0"/>
                <w:color w:val="auto"/>
                <w:sz w:val="18"/>
                <w:szCs w:val="18"/>
              </w:rPr>
              <w:t>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3130EDC5"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 xml:space="preserve">AGM &amp; Zone Meeting: </w:t>
            </w:r>
            <w:r w:rsidR="005B409C">
              <w:rPr>
                <w:rFonts w:ascii="Arial" w:hAnsi="Arial" w:cs="Arial"/>
                <w:b w:val="0"/>
                <w:caps w:val="0"/>
                <w:color w:val="000000"/>
                <w:sz w:val="18"/>
                <w:szCs w:val="18"/>
              </w:rPr>
              <w:t xml:space="preserve">Thursday </w:t>
            </w:r>
            <w:r w:rsidR="00AD58F6">
              <w:rPr>
                <w:rFonts w:ascii="Arial" w:hAnsi="Arial" w:cs="Arial"/>
                <w:b w:val="0"/>
                <w:caps w:val="0"/>
                <w:color w:val="000000"/>
                <w:sz w:val="18"/>
                <w:szCs w:val="18"/>
              </w:rPr>
              <w:t>9</w:t>
            </w:r>
            <w:r w:rsidR="00AD58F6" w:rsidRPr="00AD58F6">
              <w:rPr>
                <w:rFonts w:ascii="Arial" w:hAnsi="Arial" w:cs="Arial"/>
                <w:b w:val="0"/>
                <w:caps w:val="0"/>
                <w:color w:val="000000"/>
                <w:sz w:val="18"/>
                <w:szCs w:val="18"/>
                <w:vertAlign w:val="superscript"/>
              </w:rPr>
              <w:t>th</w:t>
            </w:r>
            <w:r w:rsidR="0077773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October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77773C">
              <w:rPr>
                <w:rFonts w:ascii="Arial" w:hAnsi="Arial" w:cs="Arial"/>
                <w:b w:val="0"/>
                <w:caps w:val="0"/>
                <w:color w:val="000000"/>
                <w:sz w:val="18"/>
                <w:szCs w:val="18"/>
              </w:rPr>
              <w:t>5</w:t>
            </w:r>
            <w:r w:rsidR="005B409C">
              <w:rPr>
                <w:rFonts w:ascii="Arial" w:hAnsi="Arial" w:cs="Arial"/>
                <w:b w:val="0"/>
                <w:caps w:val="0"/>
                <w:color w:val="000000"/>
                <w:sz w:val="18"/>
                <w:szCs w:val="18"/>
              </w:rPr>
              <w:t xml:space="preserve"> </w:t>
            </w:r>
            <w:r w:rsidR="00372C7A" w:rsidRPr="005B409C">
              <w:rPr>
                <w:rFonts w:ascii="Arial" w:hAnsi="Arial" w:cs="Arial"/>
                <w:b w:val="0"/>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18C9B1A" w14:textId="2C1C2E69"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77773C">
              <w:rPr>
                <w:rFonts w:ascii="Arial" w:hAnsi="Arial" w:cs="Arial"/>
                <w:b w:val="0"/>
                <w:bCs/>
                <w:caps w:val="0"/>
                <w:color w:val="auto"/>
                <w:sz w:val="18"/>
                <w:szCs w:val="18"/>
              </w:rPr>
              <w:t>5</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77773C">
              <w:rPr>
                <w:rFonts w:ascii="Arial" w:hAnsi="Arial" w:cs="Arial"/>
                <w:b w:val="0"/>
                <w:bCs/>
                <w:caps w:val="0"/>
                <w:color w:val="auto"/>
                <w:sz w:val="18"/>
                <w:szCs w:val="18"/>
              </w:rPr>
              <w:t>25</w:t>
            </w:r>
            <w:r w:rsidR="001E29DF" w:rsidRPr="005B409C">
              <w:rPr>
                <w:rFonts w:ascii="Arial" w:hAnsi="Arial" w:cs="Arial"/>
                <w:b w:val="0"/>
                <w:bCs/>
                <w:caps w:val="0"/>
                <w:color w:val="auto"/>
                <w:sz w:val="18"/>
                <w:szCs w:val="18"/>
              </w:rPr>
              <w:t xml:space="preserve"> 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auto"/>
            <w:vAlign w:val="center"/>
          </w:tcPr>
          <w:p w14:paraId="7A270225" w14:textId="4AC159B6"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77773C">
              <w:rPr>
                <w:rFonts w:ascii="Arial" w:hAnsi="Arial" w:cs="Arial"/>
                <w:b w:val="0"/>
                <w:caps w:val="0"/>
                <w:color w:val="000000"/>
                <w:sz w:val="18"/>
                <w:szCs w:val="18"/>
              </w:rPr>
              <w:t>4</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77773C">
              <w:rPr>
                <w:rFonts w:ascii="Arial" w:hAnsi="Arial" w:cs="Arial"/>
                <w:b w:val="0"/>
                <w:caps w:val="0"/>
                <w:color w:val="000000"/>
                <w:sz w:val="18"/>
                <w:szCs w:val="18"/>
              </w:rPr>
              <w:t>5</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shd w:val="clear" w:color="auto" w:fill="auto"/>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shd w:val="clear" w:color="auto" w:fill="auto"/>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7BB28231"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proofErr w:type="spellStart"/>
            <w:r w:rsidR="00857541" w:rsidRPr="00572630">
              <w:rPr>
                <w:rFonts w:ascii="Arial" w:hAnsi="Arial" w:cs="Arial"/>
                <w:b/>
                <w:sz w:val="20"/>
                <w:szCs w:val="20"/>
              </w:rPr>
              <w:t>Niree</w:t>
            </w:r>
            <w:proofErr w:type="spellEnd"/>
            <w:r w:rsidR="00857541" w:rsidRPr="00572630">
              <w:rPr>
                <w:rFonts w:ascii="Arial" w:hAnsi="Arial" w:cs="Arial"/>
                <w:b/>
                <w:sz w:val="20"/>
                <w:szCs w:val="20"/>
              </w:rPr>
              <w:t xml:space="preserv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68EC4BBE"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73565E" w:rsidRPr="00572630">
              <w:rPr>
                <w:rFonts w:ascii="Arial" w:hAnsi="Arial" w:cs="Arial"/>
                <w:b/>
                <w:sz w:val="20"/>
                <w:szCs w:val="20"/>
              </w:rPr>
              <w:t xml:space="preserve"> </w:t>
            </w:r>
            <w:r w:rsidR="0077773C">
              <w:rPr>
                <w:rFonts w:ascii="Arial" w:hAnsi="Arial" w:cs="Arial"/>
                <w:b/>
                <w:sz w:val="20"/>
                <w:szCs w:val="20"/>
              </w:rPr>
              <w:t xml:space="preserve">Madeline Manton (Woodend) </w:t>
            </w:r>
          </w:p>
          <w:p w14:paraId="183FED17" w14:textId="46D9B87C"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0D2EF63F"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w:t>
            </w:r>
            <w:proofErr w:type="spellStart"/>
            <w:r w:rsidR="00C7637E" w:rsidRPr="00572630">
              <w:rPr>
                <w:rFonts w:ascii="Arial" w:hAnsi="Arial" w:cs="Arial"/>
                <w:b/>
                <w:bCs/>
                <w:sz w:val="20"/>
                <w:szCs w:val="20"/>
              </w:rPr>
              <w:t>Riddells</w:t>
            </w:r>
            <w:proofErr w:type="spellEnd"/>
            <w:r w:rsidR="00C7637E" w:rsidRPr="00572630">
              <w:rPr>
                <w:rFonts w:ascii="Arial" w:hAnsi="Arial" w:cs="Arial"/>
                <w:b/>
                <w:bCs/>
                <w:sz w:val="20"/>
                <w:szCs w:val="20"/>
              </w:rPr>
              <w:t xml:space="preserve"> Creek)</w:t>
            </w:r>
          </w:p>
          <w:p w14:paraId="2AD210C5" w14:textId="0CF833A8"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r w:rsidR="003F7361" w:rsidRPr="00572630">
              <w:rPr>
                <w:rFonts w:ascii="Arial" w:hAnsi="Arial" w:cs="Arial"/>
                <w:b/>
                <w:sz w:val="20"/>
                <w:szCs w:val="20"/>
              </w:rPr>
              <w:t>Aimee Cuthbert</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485"/>
            </w:tblGrid>
            <w:tr w:rsidR="005B1C6A" w:rsidRPr="00572630" w14:paraId="58C57052" w14:textId="77777777" w:rsidTr="00240932">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485"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217D0C">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1F5607A2" w:rsidR="00240932" w:rsidRPr="00572630" w:rsidRDefault="00240932" w:rsidP="00072C6F">
                  <w:pPr>
                    <w:jc w:val="both"/>
                    <w:rPr>
                      <w:rFonts w:ascii="Arial" w:hAnsi="Arial" w:cs="Arial"/>
                      <w:sz w:val="18"/>
                      <w:lang w:val="en-AU"/>
                    </w:rPr>
                  </w:pPr>
                </w:p>
              </w:tc>
              <w:tc>
                <w:tcPr>
                  <w:tcW w:w="284"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485" w:type="dxa"/>
                  <w:tcBorders>
                    <w:top w:val="single" w:sz="4" w:space="0" w:color="auto"/>
                    <w:left w:val="single" w:sz="4" w:space="0" w:color="auto"/>
                    <w:bottom w:val="single" w:sz="4" w:space="0" w:color="auto"/>
                    <w:right w:val="single" w:sz="4" w:space="0" w:color="auto"/>
                  </w:tcBorders>
                  <w:vAlign w:val="bottom"/>
                </w:tcPr>
                <w:p w14:paraId="214BE5CA" w14:textId="77777777" w:rsidR="00692AB0" w:rsidRDefault="006A460E" w:rsidP="00E772A3">
                  <w:pPr>
                    <w:jc w:val="both"/>
                    <w:rPr>
                      <w:rFonts w:ascii="Arial" w:hAnsi="Arial" w:cs="Arial"/>
                      <w:sz w:val="18"/>
                      <w:lang w:val="en-AU"/>
                    </w:rPr>
                  </w:pPr>
                  <w:r>
                    <w:rPr>
                      <w:rFonts w:ascii="Arial" w:hAnsi="Arial" w:cs="Arial"/>
                      <w:sz w:val="18"/>
                      <w:lang w:val="en-AU"/>
                    </w:rPr>
                    <w:t>Olivia Green (</w:t>
                  </w:r>
                  <w:proofErr w:type="spellStart"/>
                  <w:r>
                    <w:rPr>
                      <w:rFonts w:ascii="Arial" w:hAnsi="Arial" w:cs="Arial"/>
                      <w:sz w:val="18"/>
                      <w:lang w:val="en-AU"/>
                    </w:rPr>
                    <w:t>Apol</w:t>
                  </w:r>
                  <w:proofErr w:type="spellEnd"/>
                  <w:r>
                    <w:rPr>
                      <w:rFonts w:ascii="Arial" w:hAnsi="Arial" w:cs="Arial"/>
                      <w:sz w:val="18"/>
                      <w:lang w:val="en-AU"/>
                    </w:rPr>
                    <w:t>)</w:t>
                  </w:r>
                </w:p>
                <w:p w14:paraId="06961999" w14:textId="77777777" w:rsidR="00D949B3" w:rsidRDefault="00C411B3" w:rsidP="00E772A3">
                  <w:pPr>
                    <w:jc w:val="both"/>
                    <w:rPr>
                      <w:rFonts w:ascii="Arial" w:hAnsi="Arial" w:cs="Arial"/>
                      <w:sz w:val="18"/>
                      <w:lang w:val="en-AU"/>
                    </w:rPr>
                  </w:pPr>
                  <w:r>
                    <w:rPr>
                      <w:rFonts w:ascii="Arial" w:hAnsi="Arial" w:cs="Arial"/>
                      <w:sz w:val="18"/>
                      <w:lang w:val="en-AU"/>
                    </w:rPr>
                    <w:t>Peter</w:t>
                  </w:r>
                  <w:r w:rsidR="00D949B3">
                    <w:rPr>
                      <w:rFonts w:ascii="Arial" w:hAnsi="Arial" w:cs="Arial"/>
                      <w:sz w:val="18"/>
                      <w:lang w:val="en-AU"/>
                    </w:rPr>
                    <w:t xml:space="preserve"> Wall</w:t>
                  </w:r>
                  <w:r>
                    <w:rPr>
                      <w:rFonts w:ascii="Arial" w:hAnsi="Arial" w:cs="Arial"/>
                      <w:sz w:val="18"/>
                      <w:lang w:val="en-AU"/>
                    </w:rPr>
                    <w:t xml:space="preserve"> </w:t>
                  </w:r>
                </w:p>
                <w:p w14:paraId="40706A79" w14:textId="49271E9A" w:rsidR="00C411B3" w:rsidRPr="00572630" w:rsidRDefault="00D949B3" w:rsidP="00E772A3">
                  <w:pPr>
                    <w:jc w:val="both"/>
                    <w:rPr>
                      <w:rFonts w:ascii="Arial" w:hAnsi="Arial" w:cs="Arial"/>
                      <w:sz w:val="18"/>
                      <w:lang w:val="en-AU"/>
                    </w:rPr>
                  </w:pPr>
                  <w:r>
                    <w:rPr>
                      <w:rFonts w:ascii="Arial" w:hAnsi="Arial" w:cs="Arial"/>
                      <w:sz w:val="18"/>
                      <w:lang w:val="en-AU"/>
                    </w:rPr>
                    <w:t>Teri Kirkham</w:t>
                  </w:r>
                  <w:r w:rsidR="00C411B3">
                    <w:rPr>
                      <w:rFonts w:ascii="Arial" w:hAnsi="Arial" w:cs="Arial"/>
                      <w:sz w:val="18"/>
                      <w:lang w:val="en-AU"/>
                    </w:rPr>
                    <w:t xml:space="preserve"> </w:t>
                  </w:r>
                </w:p>
              </w:tc>
            </w:tr>
            <w:tr w:rsidR="00E00D68" w:rsidRPr="00572630" w14:paraId="57104A1B" w14:textId="77777777" w:rsidTr="00217D0C">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1DF3D705" w14:textId="28E27200" w:rsidR="00217D0C" w:rsidRPr="00572630" w:rsidRDefault="00217D0C" w:rsidP="009767AE">
                  <w:pPr>
                    <w:jc w:val="both"/>
                    <w:rPr>
                      <w:rFonts w:ascii="Arial" w:hAnsi="Arial" w:cs="Arial"/>
                      <w:sz w:val="18"/>
                      <w:lang w:val="en-AU"/>
                    </w:rPr>
                  </w:pPr>
                </w:p>
              </w:tc>
              <w:tc>
                <w:tcPr>
                  <w:tcW w:w="284"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485" w:type="dxa"/>
                  <w:tcBorders>
                    <w:top w:val="single" w:sz="4" w:space="0" w:color="auto"/>
                    <w:left w:val="single" w:sz="4" w:space="0" w:color="auto"/>
                    <w:bottom w:val="single" w:sz="4" w:space="0" w:color="auto"/>
                    <w:right w:val="single" w:sz="4" w:space="0" w:color="auto"/>
                  </w:tcBorders>
                  <w:vAlign w:val="bottom"/>
                </w:tcPr>
                <w:p w14:paraId="38029B65" w14:textId="0A3FFFFC" w:rsidR="00DA3002" w:rsidRPr="00572630" w:rsidRDefault="00DA3002" w:rsidP="00E00D68">
                  <w:pPr>
                    <w:jc w:val="both"/>
                    <w:rPr>
                      <w:rFonts w:ascii="Arial" w:hAnsi="Arial" w:cs="Arial"/>
                      <w:sz w:val="18"/>
                      <w:lang w:val="en-AU"/>
                    </w:rPr>
                  </w:pPr>
                </w:p>
              </w:tc>
            </w:tr>
            <w:tr w:rsidR="00E00D68" w:rsidRPr="00572630" w14:paraId="5A6DB689" w14:textId="77777777" w:rsidTr="00E00D6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37DE636C" w14:textId="77777777" w:rsidR="00692AB0" w:rsidRDefault="006A460E" w:rsidP="0027066C">
                  <w:pPr>
                    <w:pStyle w:val="FootnoteText"/>
                    <w:jc w:val="both"/>
                    <w:rPr>
                      <w:rFonts w:ascii="Arial" w:hAnsi="Arial" w:cs="Arial"/>
                      <w:sz w:val="18"/>
                      <w:lang w:val="en-AU"/>
                    </w:rPr>
                  </w:pPr>
                  <w:r>
                    <w:rPr>
                      <w:rFonts w:ascii="Arial" w:hAnsi="Arial" w:cs="Arial"/>
                      <w:sz w:val="18"/>
                      <w:lang w:val="en-AU"/>
                    </w:rPr>
                    <w:t>Fernando (</w:t>
                  </w:r>
                  <w:proofErr w:type="spellStart"/>
                  <w:r>
                    <w:rPr>
                      <w:rFonts w:ascii="Arial" w:hAnsi="Arial" w:cs="Arial"/>
                      <w:sz w:val="18"/>
                      <w:lang w:val="en-AU"/>
                    </w:rPr>
                    <w:t>apol</w:t>
                  </w:r>
                  <w:proofErr w:type="spellEnd"/>
                  <w:r>
                    <w:rPr>
                      <w:rFonts w:ascii="Arial" w:hAnsi="Arial" w:cs="Arial"/>
                      <w:sz w:val="18"/>
                      <w:lang w:val="en-AU"/>
                    </w:rPr>
                    <w:t>)</w:t>
                  </w:r>
                </w:p>
                <w:p w14:paraId="3A15B4B8" w14:textId="0695D51D" w:rsidR="00D949B3" w:rsidRPr="00572630" w:rsidRDefault="00D949B3" w:rsidP="0027066C">
                  <w:pPr>
                    <w:pStyle w:val="FootnoteText"/>
                    <w:jc w:val="both"/>
                    <w:rPr>
                      <w:rFonts w:ascii="Arial" w:hAnsi="Arial" w:cs="Arial"/>
                      <w:sz w:val="18"/>
                      <w:lang w:val="en-AU"/>
                    </w:rPr>
                  </w:pPr>
                  <w:r>
                    <w:rPr>
                      <w:rFonts w:ascii="Arial" w:hAnsi="Arial" w:cs="Arial"/>
                      <w:sz w:val="18"/>
                      <w:lang w:val="en-AU"/>
                    </w:rPr>
                    <w:t xml:space="preserve">Pam </w:t>
                  </w:r>
                  <w:proofErr w:type="spellStart"/>
                  <w:r>
                    <w:rPr>
                      <w:rFonts w:ascii="Arial" w:hAnsi="Arial" w:cs="Arial"/>
                      <w:sz w:val="18"/>
                      <w:lang w:val="en-AU"/>
                    </w:rPr>
                    <w:t>Kalms</w:t>
                  </w:r>
                  <w:proofErr w:type="spellEnd"/>
                  <w:r>
                    <w:rPr>
                      <w:rFonts w:ascii="Arial" w:hAnsi="Arial" w:cs="Arial"/>
                      <w:sz w:val="18"/>
                      <w:lang w:val="en-AU"/>
                    </w:rPr>
                    <w:t xml:space="preserve"> </w:t>
                  </w:r>
                </w:p>
              </w:tc>
              <w:tc>
                <w:tcPr>
                  <w:tcW w:w="284"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proofErr w:type="spellStart"/>
                  <w:r w:rsidRPr="00572630">
                    <w:rPr>
                      <w:rFonts w:ascii="Arial" w:hAnsi="Arial" w:cs="Arial"/>
                      <w:b/>
                      <w:sz w:val="18"/>
                      <w:lang w:val="en-AU"/>
                    </w:rPr>
                    <w:t>Riddells</w:t>
                  </w:r>
                  <w:proofErr w:type="spellEnd"/>
                  <w:r w:rsidRPr="00572630">
                    <w:rPr>
                      <w:rFonts w:ascii="Arial" w:hAnsi="Arial" w:cs="Arial"/>
                      <w:b/>
                      <w:sz w:val="18"/>
                      <w:lang w:val="en-AU"/>
                    </w:rPr>
                    <w:t xml:space="preserve"> Creek</w:t>
                  </w:r>
                </w:p>
              </w:tc>
              <w:tc>
                <w:tcPr>
                  <w:tcW w:w="2485" w:type="dxa"/>
                  <w:tcBorders>
                    <w:top w:val="single" w:sz="4" w:space="0" w:color="auto"/>
                    <w:left w:val="single" w:sz="4" w:space="0" w:color="auto"/>
                    <w:bottom w:val="single" w:sz="4" w:space="0" w:color="auto"/>
                    <w:right w:val="single" w:sz="4" w:space="0" w:color="auto"/>
                  </w:tcBorders>
                </w:tcPr>
                <w:p w14:paraId="1D3CF878" w14:textId="77777777" w:rsidR="00E00D68" w:rsidRDefault="006A460E" w:rsidP="00E00D68">
                  <w:pPr>
                    <w:rPr>
                      <w:rFonts w:ascii="Arial" w:hAnsi="Arial" w:cs="Arial"/>
                      <w:sz w:val="18"/>
                      <w:lang w:val="en-AU"/>
                    </w:rPr>
                  </w:pPr>
                  <w:r>
                    <w:rPr>
                      <w:rFonts w:ascii="Arial" w:hAnsi="Arial" w:cs="Arial"/>
                      <w:sz w:val="18"/>
                      <w:lang w:val="en-AU"/>
                    </w:rPr>
                    <w:t>Davina Taylor (</w:t>
                  </w:r>
                  <w:proofErr w:type="spellStart"/>
                  <w:r>
                    <w:rPr>
                      <w:rFonts w:ascii="Arial" w:hAnsi="Arial" w:cs="Arial"/>
                      <w:sz w:val="18"/>
                      <w:lang w:val="en-AU"/>
                    </w:rPr>
                    <w:t>apol</w:t>
                  </w:r>
                  <w:proofErr w:type="spellEnd"/>
                  <w:r>
                    <w:rPr>
                      <w:rFonts w:ascii="Arial" w:hAnsi="Arial" w:cs="Arial"/>
                      <w:sz w:val="18"/>
                      <w:lang w:val="en-AU"/>
                    </w:rPr>
                    <w:t>)</w:t>
                  </w:r>
                </w:p>
                <w:p w14:paraId="7F6B822B" w14:textId="702AB558" w:rsidR="00D949B3" w:rsidRPr="00572630" w:rsidRDefault="00D949B3" w:rsidP="00E00D68">
                  <w:pPr>
                    <w:rPr>
                      <w:rFonts w:ascii="Arial" w:hAnsi="Arial" w:cs="Arial"/>
                      <w:sz w:val="18"/>
                      <w:lang w:val="en-AU"/>
                    </w:rPr>
                  </w:pPr>
                  <w:r>
                    <w:rPr>
                      <w:rFonts w:ascii="Arial" w:hAnsi="Arial" w:cs="Arial"/>
                      <w:sz w:val="18"/>
                      <w:lang w:val="en-AU"/>
                    </w:rPr>
                    <w:t>Meaghan Sutherland</w:t>
                  </w:r>
                </w:p>
              </w:tc>
            </w:tr>
            <w:tr w:rsidR="00E00D68" w:rsidRPr="00572630" w14:paraId="07108CC1"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69BEF729" w14:textId="77777777" w:rsidR="00E00D68" w:rsidRDefault="00D949B3" w:rsidP="00E00D68">
                  <w:pPr>
                    <w:jc w:val="both"/>
                    <w:rPr>
                      <w:rFonts w:ascii="Arial" w:hAnsi="Arial" w:cs="Arial"/>
                      <w:sz w:val="18"/>
                      <w:lang w:val="en-AU"/>
                    </w:rPr>
                  </w:pPr>
                  <w:r>
                    <w:rPr>
                      <w:rFonts w:ascii="Arial" w:hAnsi="Arial" w:cs="Arial"/>
                      <w:sz w:val="18"/>
                      <w:lang w:val="en-AU"/>
                    </w:rPr>
                    <w:t>Kris Ford</w:t>
                  </w:r>
                </w:p>
                <w:p w14:paraId="59154060" w14:textId="06BC4A57" w:rsidR="00D949B3" w:rsidRPr="00572630" w:rsidRDefault="00D949B3" w:rsidP="00E00D68">
                  <w:pPr>
                    <w:jc w:val="both"/>
                    <w:rPr>
                      <w:rFonts w:ascii="Arial" w:hAnsi="Arial" w:cs="Arial"/>
                      <w:sz w:val="18"/>
                      <w:lang w:val="en-AU"/>
                    </w:rPr>
                  </w:pPr>
                  <w:r>
                    <w:rPr>
                      <w:rFonts w:ascii="Arial" w:hAnsi="Arial" w:cs="Arial"/>
                      <w:sz w:val="18"/>
                      <w:lang w:val="en-AU"/>
                    </w:rPr>
                    <w:t xml:space="preserve">Sarah </w:t>
                  </w:r>
                  <w:proofErr w:type="spellStart"/>
                  <w:r>
                    <w:rPr>
                      <w:rFonts w:ascii="Arial" w:hAnsi="Arial" w:cs="Arial"/>
                      <w:sz w:val="18"/>
                      <w:lang w:val="en-AU"/>
                    </w:rPr>
                    <w:t>Klas</w:t>
                  </w:r>
                  <w:proofErr w:type="spellEnd"/>
                </w:p>
              </w:tc>
              <w:tc>
                <w:tcPr>
                  <w:tcW w:w="284" w:type="dxa"/>
                  <w:tcBorders>
                    <w:left w:val="single" w:sz="4" w:space="0" w:color="auto"/>
                    <w:right w:val="single" w:sz="4" w:space="0" w:color="auto"/>
                  </w:tcBorders>
                </w:tcPr>
                <w:p w14:paraId="1F5385C8"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Werribee</w:t>
                  </w:r>
                </w:p>
              </w:tc>
              <w:tc>
                <w:tcPr>
                  <w:tcW w:w="2485" w:type="dxa"/>
                  <w:tcBorders>
                    <w:top w:val="single" w:sz="4" w:space="0" w:color="auto"/>
                    <w:left w:val="single" w:sz="4" w:space="0" w:color="auto"/>
                    <w:bottom w:val="single" w:sz="4" w:space="0" w:color="auto"/>
                    <w:right w:val="single" w:sz="4" w:space="0" w:color="auto"/>
                  </w:tcBorders>
                </w:tcPr>
                <w:p w14:paraId="24D8FFB1" w14:textId="77777777" w:rsidR="00692AB0" w:rsidRDefault="00667C56" w:rsidP="00E00D68">
                  <w:pPr>
                    <w:jc w:val="both"/>
                    <w:rPr>
                      <w:rFonts w:ascii="Arial" w:hAnsi="Arial" w:cs="Arial"/>
                      <w:sz w:val="18"/>
                      <w:lang w:val="en-AU"/>
                    </w:rPr>
                  </w:pPr>
                  <w:r>
                    <w:rPr>
                      <w:rFonts w:ascii="Arial" w:hAnsi="Arial" w:cs="Arial"/>
                      <w:sz w:val="18"/>
                      <w:lang w:val="en-AU"/>
                    </w:rPr>
                    <w:t>Wayne Cuthbert</w:t>
                  </w:r>
                </w:p>
                <w:p w14:paraId="1A248BB6" w14:textId="633E4942" w:rsidR="00667C56" w:rsidRPr="00572630" w:rsidRDefault="00667C56" w:rsidP="00E00D68">
                  <w:pPr>
                    <w:jc w:val="both"/>
                    <w:rPr>
                      <w:rFonts w:ascii="Arial" w:hAnsi="Arial" w:cs="Arial"/>
                      <w:sz w:val="18"/>
                      <w:lang w:val="en-AU"/>
                    </w:rPr>
                  </w:pPr>
                  <w:r>
                    <w:rPr>
                      <w:rFonts w:ascii="Arial" w:hAnsi="Arial" w:cs="Arial"/>
                      <w:sz w:val="18"/>
                      <w:lang w:val="en-AU"/>
                    </w:rPr>
                    <w:t xml:space="preserve">Aimee Cuthbert </w:t>
                  </w:r>
                </w:p>
              </w:tc>
            </w:tr>
            <w:tr w:rsidR="0073565E" w:rsidRPr="00572630" w14:paraId="04A89A62"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35315D3F" w14:textId="77777777" w:rsidR="00692AB0" w:rsidRDefault="00667C56" w:rsidP="0027066C">
                  <w:pPr>
                    <w:jc w:val="both"/>
                    <w:rPr>
                      <w:rFonts w:ascii="Arial" w:hAnsi="Arial" w:cs="Arial"/>
                      <w:sz w:val="18"/>
                      <w:lang w:val="en-AU"/>
                    </w:rPr>
                  </w:pPr>
                  <w:r>
                    <w:rPr>
                      <w:rFonts w:ascii="Arial" w:hAnsi="Arial" w:cs="Arial"/>
                      <w:sz w:val="18"/>
                      <w:lang w:val="en-AU"/>
                    </w:rPr>
                    <w:t>Katrina McDougall (</w:t>
                  </w:r>
                  <w:proofErr w:type="spellStart"/>
                  <w:r>
                    <w:rPr>
                      <w:rFonts w:ascii="Arial" w:hAnsi="Arial" w:cs="Arial"/>
                      <w:sz w:val="18"/>
                      <w:lang w:val="en-AU"/>
                    </w:rPr>
                    <w:t>Apol</w:t>
                  </w:r>
                  <w:proofErr w:type="spellEnd"/>
                  <w:r>
                    <w:rPr>
                      <w:rFonts w:ascii="Arial" w:hAnsi="Arial" w:cs="Arial"/>
                      <w:sz w:val="18"/>
                      <w:lang w:val="en-AU"/>
                    </w:rPr>
                    <w:t xml:space="preserve">) </w:t>
                  </w:r>
                </w:p>
                <w:p w14:paraId="37553D6E" w14:textId="402C3B83" w:rsidR="00D949B3" w:rsidRPr="00572630" w:rsidRDefault="00D949B3" w:rsidP="0027066C">
                  <w:pPr>
                    <w:jc w:val="both"/>
                    <w:rPr>
                      <w:rFonts w:ascii="Arial" w:hAnsi="Arial" w:cs="Arial"/>
                      <w:sz w:val="18"/>
                      <w:lang w:val="en-AU"/>
                    </w:rPr>
                  </w:pPr>
                  <w:r>
                    <w:rPr>
                      <w:rFonts w:ascii="Arial" w:hAnsi="Arial" w:cs="Arial"/>
                      <w:sz w:val="18"/>
                      <w:lang w:val="en-AU"/>
                    </w:rPr>
                    <w:t>Leonie Lang</w:t>
                  </w:r>
                </w:p>
              </w:tc>
              <w:tc>
                <w:tcPr>
                  <w:tcW w:w="284" w:type="dxa"/>
                  <w:tcBorders>
                    <w:left w:val="single" w:sz="4" w:space="0" w:color="auto"/>
                    <w:right w:val="single" w:sz="4" w:space="0" w:color="auto"/>
                  </w:tcBorders>
                </w:tcPr>
                <w:p w14:paraId="5C228385" w14:textId="77777777" w:rsidR="0073565E" w:rsidRPr="00572630"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572630" w:rsidRDefault="007902DB" w:rsidP="00E00D68">
                  <w:pPr>
                    <w:jc w:val="both"/>
                    <w:rPr>
                      <w:rFonts w:ascii="Arial" w:hAnsi="Arial" w:cs="Arial"/>
                      <w:b/>
                      <w:sz w:val="18"/>
                      <w:lang w:val="en-AU"/>
                    </w:rPr>
                  </w:pPr>
                  <w:r w:rsidRPr="00572630">
                    <w:rPr>
                      <w:rFonts w:ascii="Arial" w:hAnsi="Arial" w:cs="Arial"/>
                      <w:b/>
                      <w:sz w:val="18"/>
                      <w:lang w:val="en-AU"/>
                    </w:rPr>
                    <w:t>Whittlesea</w:t>
                  </w:r>
                </w:p>
              </w:tc>
              <w:tc>
                <w:tcPr>
                  <w:tcW w:w="2485" w:type="dxa"/>
                  <w:tcBorders>
                    <w:top w:val="single" w:sz="4" w:space="0" w:color="auto"/>
                    <w:left w:val="single" w:sz="4" w:space="0" w:color="auto"/>
                    <w:bottom w:val="single" w:sz="4" w:space="0" w:color="auto"/>
                    <w:right w:val="single" w:sz="4" w:space="0" w:color="auto"/>
                  </w:tcBorders>
                </w:tcPr>
                <w:p w14:paraId="0097857D" w14:textId="77777777" w:rsidR="0073565E" w:rsidRDefault="00D949B3" w:rsidP="00E00D68">
                  <w:pPr>
                    <w:jc w:val="both"/>
                    <w:rPr>
                      <w:rFonts w:ascii="Arial" w:hAnsi="Arial" w:cs="Arial"/>
                      <w:sz w:val="18"/>
                      <w:lang w:val="en-AU"/>
                    </w:rPr>
                  </w:pPr>
                  <w:r>
                    <w:rPr>
                      <w:rFonts w:ascii="Arial" w:hAnsi="Arial" w:cs="Arial"/>
                      <w:sz w:val="18"/>
                      <w:lang w:val="en-AU"/>
                    </w:rPr>
                    <w:t>Naomi Slade</w:t>
                  </w:r>
                </w:p>
                <w:p w14:paraId="63CE83F1" w14:textId="11F1EA8A" w:rsidR="00D949B3" w:rsidRPr="00572630" w:rsidRDefault="00D949B3" w:rsidP="00E00D68">
                  <w:pPr>
                    <w:jc w:val="both"/>
                    <w:rPr>
                      <w:rFonts w:ascii="Arial" w:hAnsi="Arial" w:cs="Arial"/>
                      <w:sz w:val="18"/>
                      <w:lang w:val="en-AU"/>
                    </w:rPr>
                  </w:pPr>
                  <w:r>
                    <w:rPr>
                      <w:rFonts w:ascii="Arial" w:hAnsi="Arial" w:cs="Arial"/>
                      <w:sz w:val="18"/>
                      <w:lang w:val="en-AU"/>
                    </w:rPr>
                    <w:t>Jess Hams</w:t>
                  </w:r>
                </w:p>
              </w:tc>
            </w:tr>
            <w:tr w:rsidR="00E00D68" w:rsidRPr="00572630" w14:paraId="5A3038A3"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572630"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572630" w:rsidRDefault="007902DB" w:rsidP="00E00D68">
                  <w:pPr>
                    <w:jc w:val="both"/>
                    <w:rPr>
                      <w:rFonts w:ascii="Arial" w:hAnsi="Arial" w:cs="Arial"/>
                      <w:b/>
                      <w:sz w:val="18"/>
                      <w:lang w:val="en-AU"/>
                    </w:rPr>
                  </w:pPr>
                  <w:r w:rsidRPr="00572630">
                    <w:rPr>
                      <w:rFonts w:ascii="Arial" w:hAnsi="Arial" w:cs="Arial"/>
                      <w:b/>
                      <w:sz w:val="18"/>
                      <w:lang w:val="en-AU"/>
                    </w:rPr>
                    <w:t>Williamstown</w:t>
                  </w:r>
                </w:p>
              </w:tc>
              <w:tc>
                <w:tcPr>
                  <w:tcW w:w="2485" w:type="dxa"/>
                  <w:tcBorders>
                    <w:top w:val="single" w:sz="4" w:space="0" w:color="auto"/>
                    <w:left w:val="single" w:sz="4" w:space="0" w:color="auto"/>
                    <w:bottom w:val="single" w:sz="4" w:space="0" w:color="auto"/>
                    <w:right w:val="single" w:sz="4" w:space="0" w:color="auto"/>
                  </w:tcBorders>
                </w:tcPr>
                <w:p w14:paraId="287F3572" w14:textId="7315256E" w:rsidR="0073565E" w:rsidRDefault="00667C56" w:rsidP="00E00D68">
                  <w:pPr>
                    <w:jc w:val="both"/>
                    <w:rPr>
                      <w:rFonts w:ascii="Arial" w:hAnsi="Arial" w:cs="Arial"/>
                      <w:sz w:val="18"/>
                      <w:lang w:val="en-AU"/>
                    </w:rPr>
                  </w:pPr>
                  <w:r>
                    <w:rPr>
                      <w:rFonts w:ascii="Arial" w:hAnsi="Arial" w:cs="Arial"/>
                      <w:sz w:val="18"/>
                      <w:lang w:val="en-AU"/>
                    </w:rPr>
                    <w:t>Ann Ryan (</w:t>
                  </w:r>
                  <w:proofErr w:type="spellStart"/>
                  <w:r>
                    <w:rPr>
                      <w:rFonts w:ascii="Arial" w:hAnsi="Arial" w:cs="Arial"/>
                      <w:sz w:val="18"/>
                      <w:lang w:val="en-AU"/>
                    </w:rPr>
                    <w:t>Apol</w:t>
                  </w:r>
                  <w:proofErr w:type="spellEnd"/>
                  <w:r>
                    <w:rPr>
                      <w:rFonts w:ascii="Arial" w:hAnsi="Arial" w:cs="Arial"/>
                      <w:sz w:val="18"/>
                      <w:lang w:val="en-AU"/>
                    </w:rPr>
                    <w:t>)</w:t>
                  </w:r>
                </w:p>
                <w:p w14:paraId="22EF878F" w14:textId="1103D1F4" w:rsidR="00667C56" w:rsidRPr="00572630" w:rsidRDefault="00667C56" w:rsidP="00E00D68">
                  <w:pPr>
                    <w:jc w:val="both"/>
                    <w:rPr>
                      <w:rFonts w:ascii="Arial" w:hAnsi="Arial" w:cs="Arial"/>
                      <w:sz w:val="18"/>
                      <w:lang w:val="en-AU"/>
                    </w:rPr>
                  </w:pPr>
                  <w:r>
                    <w:rPr>
                      <w:rFonts w:ascii="Arial" w:hAnsi="Arial" w:cs="Arial"/>
                      <w:sz w:val="18"/>
                      <w:lang w:val="en-AU"/>
                    </w:rPr>
                    <w:t>Trish Murphy (</w:t>
                  </w:r>
                  <w:proofErr w:type="spellStart"/>
                  <w:r>
                    <w:rPr>
                      <w:rFonts w:ascii="Arial" w:hAnsi="Arial" w:cs="Arial"/>
                      <w:sz w:val="18"/>
                      <w:lang w:val="en-AU"/>
                    </w:rPr>
                    <w:t>Apol</w:t>
                  </w:r>
                  <w:proofErr w:type="spellEnd"/>
                  <w:r>
                    <w:rPr>
                      <w:rFonts w:ascii="Arial" w:hAnsi="Arial" w:cs="Arial"/>
                      <w:sz w:val="18"/>
                      <w:lang w:val="en-AU"/>
                    </w:rPr>
                    <w:t>)</w:t>
                  </w:r>
                </w:p>
              </w:tc>
            </w:tr>
            <w:tr w:rsidR="00E00D68" w:rsidRPr="00572630" w14:paraId="6D774810"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51AF08D4" w:rsidR="00E00D68" w:rsidRPr="00572630" w:rsidRDefault="006A460E" w:rsidP="00E00D68">
                  <w:pPr>
                    <w:jc w:val="both"/>
                    <w:rPr>
                      <w:rFonts w:ascii="Arial" w:hAnsi="Arial" w:cs="Arial"/>
                      <w:sz w:val="18"/>
                      <w:lang w:val="en-AU"/>
                    </w:rPr>
                  </w:pPr>
                  <w:r>
                    <w:rPr>
                      <w:rFonts w:ascii="Arial" w:hAnsi="Arial" w:cs="Arial"/>
                      <w:sz w:val="18"/>
                      <w:lang w:val="en-AU"/>
                    </w:rPr>
                    <w:t xml:space="preserve">Apology </w:t>
                  </w:r>
                </w:p>
              </w:tc>
              <w:tc>
                <w:tcPr>
                  <w:tcW w:w="284" w:type="dxa"/>
                  <w:tcBorders>
                    <w:left w:val="single" w:sz="4" w:space="0" w:color="auto"/>
                    <w:right w:val="single" w:sz="4" w:space="0" w:color="auto"/>
                  </w:tcBorders>
                </w:tcPr>
                <w:p w14:paraId="0F4152C9"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58118FD5" w14:textId="2D2D4269" w:rsidR="00E00D68" w:rsidRPr="00572630" w:rsidRDefault="007902DB" w:rsidP="00E00D68">
                  <w:pPr>
                    <w:jc w:val="both"/>
                    <w:rPr>
                      <w:rFonts w:ascii="Arial" w:hAnsi="Arial" w:cs="Arial"/>
                      <w:b/>
                      <w:sz w:val="18"/>
                      <w:lang w:val="en-AU"/>
                    </w:rPr>
                  </w:pPr>
                  <w:r w:rsidRPr="00572630">
                    <w:rPr>
                      <w:rFonts w:ascii="Arial" w:hAnsi="Arial" w:cs="Arial"/>
                      <w:b/>
                      <w:sz w:val="18"/>
                      <w:lang w:val="en-AU"/>
                    </w:rPr>
                    <w:t>Woodend</w:t>
                  </w:r>
                </w:p>
              </w:tc>
              <w:tc>
                <w:tcPr>
                  <w:tcW w:w="2485" w:type="dxa"/>
                  <w:tcBorders>
                    <w:top w:val="single" w:sz="4" w:space="0" w:color="auto"/>
                    <w:left w:val="single" w:sz="4" w:space="0" w:color="auto"/>
                    <w:bottom w:val="single" w:sz="4" w:space="0" w:color="auto"/>
                    <w:right w:val="single" w:sz="4" w:space="0" w:color="auto"/>
                  </w:tcBorders>
                </w:tcPr>
                <w:p w14:paraId="49F52306" w14:textId="77777777" w:rsidR="00E00D68" w:rsidRDefault="00D949B3" w:rsidP="00E00D68">
                  <w:pPr>
                    <w:jc w:val="both"/>
                    <w:rPr>
                      <w:rFonts w:ascii="Arial" w:hAnsi="Arial" w:cs="Arial"/>
                      <w:sz w:val="18"/>
                      <w:lang w:val="en-AU"/>
                    </w:rPr>
                  </w:pPr>
                  <w:r>
                    <w:rPr>
                      <w:rFonts w:ascii="Arial" w:hAnsi="Arial" w:cs="Arial"/>
                      <w:sz w:val="18"/>
                      <w:lang w:val="en-AU"/>
                    </w:rPr>
                    <w:t>Madeline Manton</w:t>
                  </w:r>
                </w:p>
                <w:p w14:paraId="34C7BBAA" w14:textId="530FAF21" w:rsidR="00D949B3" w:rsidRPr="00572630" w:rsidRDefault="00D949B3" w:rsidP="00E00D68">
                  <w:pPr>
                    <w:jc w:val="both"/>
                    <w:rPr>
                      <w:rFonts w:ascii="Arial" w:hAnsi="Arial" w:cs="Arial"/>
                      <w:sz w:val="18"/>
                      <w:lang w:val="en-AU"/>
                    </w:rPr>
                  </w:pPr>
                  <w:r>
                    <w:rPr>
                      <w:rFonts w:ascii="Arial" w:hAnsi="Arial" w:cs="Arial"/>
                      <w:sz w:val="18"/>
                      <w:lang w:val="en-AU"/>
                    </w:rPr>
                    <w:t>Sharon Banner</w:t>
                  </w:r>
                </w:p>
              </w:tc>
            </w:tr>
            <w:tr w:rsidR="00E00D68" w:rsidRPr="00572630" w14:paraId="442A4F9D" w14:textId="77777777" w:rsidTr="00217D0C">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2C9E4141" w14:textId="77777777" w:rsidR="00692AB0" w:rsidRDefault="00D949B3" w:rsidP="00E00D68">
                  <w:pPr>
                    <w:jc w:val="both"/>
                    <w:rPr>
                      <w:rFonts w:ascii="Arial" w:hAnsi="Arial" w:cs="Arial"/>
                      <w:sz w:val="18"/>
                      <w:lang w:val="en-AU"/>
                    </w:rPr>
                  </w:pPr>
                  <w:r>
                    <w:rPr>
                      <w:rFonts w:ascii="Arial" w:hAnsi="Arial" w:cs="Arial"/>
                      <w:sz w:val="18"/>
                      <w:lang w:val="en-AU"/>
                    </w:rPr>
                    <w:t>Lisa Kennedy</w:t>
                  </w:r>
                </w:p>
                <w:p w14:paraId="73DDFE18" w14:textId="2A246D61" w:rsidR="00D949B3" w:rsidRPr="00572630" w:rsidRDefault="00D949B3" w:rsidP="00E00D68">
                  <w:pPr>
                    <w:jc w:val="both"/>
                    <w:rPr>
                      <w:rFonts w:ascii="Arial" w:hAnsi="Arial" w:cs="Arial"/>
                      <w:sz w:val="18"/>
                      <w:lang w:val="en-AU"/>
                    </w:rPr>
                  </w:pPr>
                  <w:r>
                    <w:rPr>
                      <w:rFonts w:ascii="Arial" w:hAnsi="Arial" w:cs="Arial"/>
                      <w:sz w:val="18"/>
                      <w:lang w:val="en-AU"/>
                    </w:rPr>
                    <w:t>Cassandra Water</w:t>
                  </w:r>
                </w:p>
              </w:tc>
              <w:tc>
                <w:tcPr>
                  <w:tcW w:w="284" w:type="dxa"/>
                  <w:tcBorders>
                    <w:left w:val="single" w:sz="4" w:space="0" w:color="auto"/>
                    <w:right w:val="single" w:sz="4" w:space="0" w:color="auto"/>
                  </w:tcBorders>
                </w:tcPr>
                <w:p w14:paraId="2669CF43"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572630" w:rsidRDefault="007902DB" w:rsidP="00E00D68">
                  <w:pPr>
                    <w:jc w:val="both"/>
                    <w:rPr>
                      <w:rFonts w:ascii="Arial" w:hAnsi="Arial" w:cs="Arial"/>
                      <w:b/>
                      <w:sz w:val="18"/>
                      <w:lang w:val="en-AU"/>
                    </w:rPr>
                  </w:pPr>
                  <w:r w:rsidRPr="00572630">
                    <w:rPr>
                      <w:rFonts w:ascii="Arial" w:hAnsi="Arial" w:cs="Arial"/>
                      <w:b/>
                      <w:sz w:val="18"/>
                      <w:lang w:val="en-AU"/>
                    </w:rPr>
                    <w:t>Woodlands</w:t>
                  </w:r>
                </w:p>
              </w:tc>
              <w:tc>
                <w:tcPr>
                  <w:tcW w:w="2485" w:type="dxa"/>
                  <w:tcBorders>
                    <w:top w:val="single" w:sz="4" w:space="0" w:color="auto"/>
                    <w:left w:val="single" w:sz="4" w:space="0" w:color="auto"/>
                    <w:bottom w:val="single" w:sz="4" w:space="0" w:color="auto"/>
                    <w:right w:val="single" w:sz="4" w:space="0" w:color="auto"/>
                  </w:tcBorders>
                </w:tcPr>
                <w:p w14:paraId="4847202A" w14:textId="77777777" w:rsidR="00692AB0" w:rsidRDefault="006A460E" w:rsidP="00E00D68">
                  <w:pPr>
                    <w:jc w:val="both"/>
                    <w:rPr>
                      <w:rFonts w:ascii="Arial" w:hAnsi="Arial" w:cs="Arial"/>
                      <w:sz w:val="18"/>
                      <w:lang w:val="en-AU"/>
                    </w:rPr>
                  </w:pPr>
                  <w:r>
                    <w:rPr>
                      <w:rFonts w:ascii="Arial" w:hAnsi="Arial" w:cs="Arial"/>
                      <w:sz w:val="18"/>
                      <w:lang w:val="en-AU"/>
                    </w:rPr>
                    <w:t>Sarah Kerr (</w:t>
                  </w:r>
                  <w:proofErr w:type="spellStart"/>
                  <w:r>
                    <w:rPr>
                      <w:rFonts w:ascii="Arial" w:hAnsi="Arial" w:cs="Arial"/>
                      <w:sz w:val="18"/>
                      <w:lang w:val="en-AU"/>
                    </w:rPr>
                    <w:t>apol</w:t>
                  </w:r>
                  <w:proofErr w:type="spellEnd"/>
                  <w:r>
                    <w:rPr>
                      <w:rFonts w:ascii="Arial" w:hAnsi="Arial" w:cs="Arial"/>
                      <w:sz w:val="18"/>
                      <w:lang w:val="en-AU"/>
                    </w:rPr>
                    <w:t>)</w:t>
                  </w:r>
                </w:p>
                <w:p w14:paraId="557E4644" w14:textId="77777777" w:rsidR="00D949B3" w:rsidRDefault="00D949B3" w:rsidP="00E00D68">
                  <w:pPr>
                    <w:jc w:val="both"/>
                    <w:rPr>
                      <w:rFonts w:ascii="Arial" w:hAnsi="Arial" w:cs="Arial"/>
                      <w:sz w:val="18"/>
                      <w:lang w:val="en-AU"/>
                    </w:rPr>
                  </w:pPr>
                  <w:r>
                    <w:rPr>
                      <w:rFonts w:ascii="Arial" w:hAnsi="Arial" w:cs="Arial"/>
                      <w:sz w:val="18"/>
                      <w:lang w:val="en-AU"/>
                    </w:rPr>
                    <w:t>Jo Brennan</w:t>
                  </w:r>
                </w:p>
                <w:p w14:paraId="5C9CA938" w14:textId="77777777" w:rsidR="00D949B3" w:rsidRDefault="00D949B3" w:rsidP="00E00D68">
                  <w:pPr>
                    <w:jc w:val="both"/>
                    <w:rPr>
                      <w:rFonts w:ascii="Arial" w:hAnsi="Arial" w:cs="Arial"/>
                      <w:sz w:val="18"/>
                      <w:lang w:val="en-AU"/>
                    </w:rPr>
                  </w:pPr>
                  <w:r>
                    <w:rPr>
                      <w:rFonts w:ascii="Arial" w:hAnsi="Arial" w:cs="Arial"/>
                      <w:sz w:val="18"/>
                      <w:lang w:val="en-AU"/>
                    </w:rPr>
                    <w:t>Dan Foster</w:t>
                  </w:r>
                </w:p>
                <w:p w14:paraId="0F261CC4" w14:textId="79CF3FB3" w:rsidR="00D949B3" w:rsidRPr="00572630" w:rsidRDefault="00D949B3" w:rsidP="00E00D68">
                  <w:pPr>
                    <w:jc w:val="both"/>
                    <w:rPr>
                      <w:rFonts w:ascii="Arial" w:hAnsi="Arial" w:cs="Arial"/>
                      <w:sz w:val="18"/>
                      <w:lang w:val="en-AU"/>
                    </w:rPr>
                  </w:pPr>
                  <w:proofErr w:type="spellStart"/>
                  <w:r>
                    <w:rPr>
                      <w:rFonts w:ascii="Arial" w:hAnsi="Arial" w:cs="Arial"/>
                      <w:sz w:val="18"/>
                      <w:lang w:val="en-AU"/>
                    </w:rPr>
                    <w:t>Niree</w:t>
                  </w:r>
                  <w:proofErr w:type="spellEnd"/>
                  <w:r>
                    <w:rPr>
                      <w:rFonts w:ascii="Arial" w:hAnsi="Arial" w:cs="Arial"/>
                      <w:sz w:val="18"/>
                      <w:lang w:val="en-AU"/>
                    </w:rPr>
                    <w:t xml:space="preserve"> </w:t>
                  </w:r>
                  <w:proofErr w:type="spellStart"/>
                  <w:r>
                    <w:rPr>
                      <w:rFonts w:ascii="Arial" w:hAnsi="Arial" w:cs="Arial"/>
                      <w:sz w:val="18"/>
                      <w:lang w:val="en-AU"/>
                    </w:rPr>
                    <w:t>Weybury</w:t>
                  </w:r>
                  <w:proofErr w:type="spellEnd"/>
                  <w:r>
                    <w:rPr>
                      <w:rFonts w:ascii="Arial" w:hAnsi="Arial" w:cs="Arial"/>
                      <w:sz w:val="18"/>
                      <w:lang w:val="en-AU"/>
                    </w:rPr>
                    <w:t xml:space="preserve"> </w:t>
                  </w:r>
                </w:p>
              </w:tc>
            </w:tr>
            <w:tr w:rsidR="00E00D68" w:rsidRPr="00572630" w14:paraId="07982A26" w14:textId="77777777" w:rsidTr="001D54E2">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0F41B4C9" w14:textId="02978436" w:rsidR="0027066C" w:rsidRPr="00572630" w:rsidRDefault="00D949B3" w:rsidP="00E00D68">
                  <w:pPr>
                    <w:jc w:val="both"/>
                    <w:rPr>
                      <w:rFonts w:ascii="Arial" w:hAnsi="Arial" w:cs="Arial"/>
                      <w:sz w:val="18"/>
                      <w:lang w:val="en-AU"/>
                    </w:rPr>
                  </w:pPr>
                  <w:r>
                    <w:rPr>
                      <w:rFonts w:ascii="Arial" w:hAnsi="Arial" w:cs="Arial"/>
                      <w:sz w:val="18"/>
                      <w:lang w:val="en-AU"/>
                    </w:rPr>
                    <w:t>Emma Atlas</w:t>
                  </w:r>
                </w:p>
              </w:tc>
              <w:tc>
                <w:tcPr>
                  <w:tcW w:w="284" w:type="dxa"/>
                  <w:tcBorders>
                    <w:left w:val="single" w:sz="4" w:space="0" w:color="auto"/>
                    <w:right w:val="single" w:sz="4" w:space="0" w:color="auto"/>
                  </w:tcBorders>
                </w:tcPr>
                <w:p w14:paraId="66C132D2"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6272FE8A" w:rsidR="00E00D68" w:rsidRPr="00572630" w:rsidRDefault="00D949B3" w:rsidP="00E00D68">
                  <w:pPr>
                    <w:jc w:val="both"/>
                    <w:rPr>
                      <w:rFonts w:ascii="Arial" w:hAnsi="Arial" w:cs="Arial"/>
                      <w:b/>
                      <w:sz w:val="18"/>
                      <w:lang w:val="en-AU"/>
                    </w:rPr>
                  </w:pPr>
                  <w:r>
                    <w:rPr>
                      <w:rFonts w:ascii="Arial" w:hAnsi="Arial" w:cs="Arial"/>
                      <w:b/>
                      <w:sz w:val="18"/>
                      <w:lang w:val="en-AU"/>
                    </w:rPr>
                    <w:t>ZES</w:t>
                  </w:r>
                </w:p>
              </w:tc>
              <w:tc>
                <w:tcPr>
                  <w:tcW w:w="2485" w:type="dxa"/>
                  <w:tcBorders>
                    <w:top w:val="single" w:sz="4" w:space="0" w:color="auto"/>
                    <w:left w:val="single" w:sz="4" w:space="0" w:color="auto"/>
                    <w:bottom w:val="single" w:sz="4" w:space="0" w:color="auto"/>
                    <w:right w:val="single" w:sz="4" w:space="0" w:color="auto"/>
                  </w:tcBorders>
                </w:tcPr>
                <w:p w14:paraId="310AD4F3" w14:textId="0494EB2F" w:rsidR="00E00D68" w:rsidRPr="00572630" w:rsidRDefault="00D949B3" w:rsidP="00E00D68">
                  <w:pPr>
                    <w:jc w:val="both"/>
                    <w:rPr>
                      <w:rFonts w:ascii="Arial" w:hAnsi="Arial" w:cs="Arial"/>
                      <w:sz w:val="18"/>
                      <w:lang w:val="en-AU"/>
                    </w:rPr>
                  </w:pPr>
                  <w:r>
                    <w:rPr>
                      <w:rFonts w:ascii="Arial" w:hAnsi="Arial" w:cs="Arial"/>
                      <w:sz w:val="18"/>
                      <w:lang w:val="en-AU"/>
                    </w:rPr>
                    <w:t>Jayde Kirkham</w:t>
                  </w:r>
                </w:p>
              </w:tc>
            </w:tr>
          </w:tbl>
          <w:p w14:paraId="7395AC4C" w14:textId="77777777" w:rsidR="002057AF" w:rsidRPr="00572630" w:rsidRDefault="002057AF" w:rsidP="003A2676">
            <w:pPr>
              <w:rPr>
                <w:rFonts w:ascii="Arial" w:hAnsi="Arial" w:cs="Arial"/>
                <w:b/>
                <w:sz w:val="22"/>
                <w:szCs w:val="22"/>
              </w:rPr>
            </w:pPr>
          </w:p>
          <w:p w14:paraId="6CB5A089" w14:textId="6C1BE879" w:rsidR="001B3A68" w:rsidRPr="00572630" w:rsidRDefault="00B722C7" w:rsidP="004F7769">
            <w:pPr>
              <w:rPr>
                <w:rFonts w:ascii="Arial" w:hAnsi="Arial" w:cs="Arial"/>
                <w:b/>
                <w:sz w:val="22"/>
                <w:szCs w:val="22"/>
              </w:rPr>
            </w:pPr>
            <w:r w:rsidRPr="00572630">
              <w:rPr>
                <w:rFonts w:ascii="Arial" w:hAnsi="Arial" w:cs="Arial"/>
                <w:b/>
                <w:sz w:val="22"/>
                <w:szCs w:val="22"/>
              </w:rPr>
              <w:t>Clubs not represented</w:t>
            </w:r>
            <w:r w:rsidR="00A83258">
              <w:rPr>
                <w:rFonts w:ascii="Arial" w:hAnsi="Arial" w:cs="Arial"/>
                <w:b/>
                <w:sz w:val="22"/>
                <w:szCs w:val="22"/>
              </w:rPr>
              <w:t xml:space="preserve">: </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4087ECE5" w14:textId="2685A1F9" w:rsidR="00C25275" w:rsidRDefault="00D148FE" w:rsidP="008F377A">
            <w:pPr>
              <w:rPr>
                <w:rFonts w:ascii="Arial" w:hAnsi="Arial" w:cs="Arial"/>
                <w:sz w:val="20"/>
                <w:szCs w:val="20"/>
              </w:rPr>
            </w:pPr>
            <w:r w:rsidRPr="00572630">
              <w:rPr>
                <w:rFonts w:ascii="Arial" w:hAnsi="Arial" w:cs="Arial"/>
                <w:sz w:val="20"/>
                <w:szCs w:val="20"/>
              </w:rPr>
              <w:t xml:space="preserve">Minutes </w:t>
            </w:r>
            <w:proofErr w:type="gramStart"/>
            <w:r w:rsidRPr="00572630">
              <w:rPr>
                <w:rFonts w:ascii="Arial" w:hAnsi="Arial" w:cs="Arial"/>
                <w:sz w:val="20"/>
                <w:szCs w:val="20"/>
              </w:rPr>
              <w:t>of</w:t>
            </w:r>
            <w:r w:rsidR="00C645F9" w:rsidRPr="00572630">
              <w:rPr>
                <w:rFonts w:ascii="Arial" w:hAnsi="Arial" w:cs="Arial"/>
                <w:sz w:val="20"/>
                <w:szCs w:val="20"/>
              </w:rPr>
              <w:t xml:space="preserve"> </w:t>
            </w:r>
            <w:r w:rsidR="00A83258">
              <w:rPr>
                <w:rFonts w:ascii="Arial" w:hAnsi="Arial" w:cs="Arial"/>
                <w:sz w:val="20"/>
                <w:szCs w:val="20"/>
              </w:rPr>
              <w:t xml:space="preserve"> PREVIOUS</w:t>
            </w:r>
            <w:proofErr w:type="gramEnd"/>
            <w:r w:rsidR="00A83258">
              <w:rPr>
                <w:rFonts w:ascii="Arial" w:hAnsi="Arial" w:cs="Arial"/>
                <w:sz w:val="20"/>
                <w:szCs w:val="20"/>
              </w:rPr>
              <w:t xml:space="preserve"> MEETING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54513973" w14:textId="77777777" w:rsidR="00C25275" w:rsidRDefault="00C25275" w:rsidP="008F377A">
            <w:pPr>
              <w:rPr>
                <w:rFonts w:ascii="Arial" w:hAnsi="Arial" w:cs="Arial"/>
                <w:sz w:val="20"/>
                <w:szCs w:val="20"/>
              </w:rPr>
            </w:pPr>
            <w:r>
              <w:rPr>
                <w:rFonts w:ascii="Arial" w:hAnsi="Arial" w:cs="Arial"/>
                <w:sz w:val="20"/>
                <w:szCs w:val="20"/>
              </w:rPr>
              <w:t xml:space="preserve">Amended to be made last minutes. </w:t>
            </w:r>
          </w:p>
          <w:p w14:paraId="785B7093" w14:textId="77777777" w:rsidR="00FF414B" w:rsidRPr="00572630" w:rsidRDefault="00FF414B" w:rsidP="00A83258">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6FA39FBA"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73338D57"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shd w:val="clear" w:color="auto" w:fill="auto"/>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3F91B035" w14:textId="77777777" w:rsidR="00FF414B" w:rsidRPr="00572630" w:rsidRDefault="006D5938" w:rsidP="008F377A">
            <w:pPr>
              <w:rPr>
                <w:rFonts w:ascii="Arial" w:hAnsi="Arial" w:cs="Arial"/>
                <w:b/>
                <w:sz w:val="20"/>
                <w:szCs w:val="20"/>
              </w:rPr>
            </w:pPr>
            <w:r w:rsidRPr="00572630">
              <w:rPr>
                <w:rFonts w:ascii="Arial" w:hAnsi="Arial" w:cs="Arial"/>
                <w:b/>
                <w:sz w:val="20"/>
                <w:szCs w:val="20"/>
              </w:rPr>
              <w:t>BUSINESS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3353D1F5" w14:textId="723285EF" w:rsidR="00987627" w:rsidRPr="00572630" w:rsidRDefault="00E47591" w:rsidP="001E5AC7">
            <w:pPr>
              <w:overflowPunct w:val="0"/>
              <w:autoSpaceDE w:val="0"/>
              <w:autoSpaceDN w:val="0"/>
              <w:adjustRightInd w:val="0"/>
              <w:rPr>
                <w:rFonts w:ascii="Arial" w:hAnsi="Arial" w:cs="Arial"/>
                <w:bCs/>
                <w:iCs/>
                <w:sz w:val="20"/>
                <w:szCs w:val="20"/>
              </w:rPr>
            </w:pPr>
            <w:r w:rsidRPr="00572630">
              <w:rPr>
                <w:rFonts w:ascii="Arial" w:hAnsi="Arial" w:cs="Arial"/>
                <w:bCs/>
                <w:iCs/>
                <w:sz w:val="20"/>
                <w:szCs w:val="20"/>
              </w:rPr>
              <w:t xml:space="preserve"> </w:t>
            </w: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shd w:val="clear" w:color="auto" w:fill="auto"/>
            <w:vAlign w:val="center"/>
          </w:tcPr>
          <w:p w14:paraId="7223D63C" w14:textId="77777777" w:rsidR="00FF414B" w:rsidRPr="00572630" w:rsidRDefault="00FF414B" w:rsidP="008F377A">
            <w:pPr>
              <w:rPr>
                <w:rFonts w:ascii="Arial" w:hAnsi="Arial" w:cs="Arial"/>
                <w:sz w:val="20"/>
                <w:szCs w:val="20"/>
              </w:rPr>
            </w:pPr>
          </w:p>
        </w:tc>
        <w:tc>
          <w:tcPr>
            <w:tcW w:w="2126" w:type="dxa"/>
            <w:gridSpan w:val="2"/>
            <w:tcBorders>
              <w:top w:val="single" w:sz="4" w:space="0" w:color="C0C0C0"/>
            </w:tcBorders>
            <w:shd w:val="clear" w:color="auto" w:fill="auto"/>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shd w:val="clear" w:color="auto" w:fill="auto"/>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3559178A" w14:textId="0ED7DB44" w:rsidR="003C454F" w:rsidRDefault="003C454F" w:rsidP="003C454F">
            <w:pPr>
              <w:ind w:left="360"/>
              <w:rPr>
                <w:rFonts w:ascii="Arial" w:hAnsi="Arial" w:cs="Arial"/>
                <w:b/>
                <w:sz w:val="20"/>
                <w:szCs w:val="20"/>
              </w:rPr>
            </w:pPr>
            <w:r>
              <w:rPr>
                <w:rFonts w:ascii="Arial" w:hAnsi="Arial" w:cs="Arial"/>
                <w:b/>
                <w:sz w:val="20"/>
                <w:szCs w:val="20"/>
              </w:rPr>
              <w:t xml:space="preserve">Reminder again about the CZ PROGRAMS email address. </w:t>
            </w:r>
          </w:p>
          <w:p w14:paraId="0A0370DC" w14:textId="77777777" w:rsidR="003C454F" w:rsidRDefault="003C454F" w:rsidP="003C454F">
            <w:pPr>
              <w:ind w:left="360"/>
              <w:rPr>
                <w:rFonts w:ascii="Arial" w:hAnsi="Arial" w:cs="Arial"/>
                <w:b/>
                <w:sz w:val="20"/>
                <w:szCs w:val="20"/>
              </w:rPr>
            </w:pPr>
          </w:p>
          <w:p w14:paraId="2ABD80A3" w14:textId="7C414A80" w:rsidR="00A15AB7" w:rsidRPr="00F360EE" w:rsidRDefault="00A15AB7" w:rsidP="00A15AB7">
            <w:pPr>
              <w:ind w:left="360"/>
              <w:rPr>
                <w:rFonts w:ascii="Arial" w:hAnsi="Arial" w:cs="Arial"/>
                <w:b/>
                <w:sz w:val="20"/>
                <w:szCs w:val="20"/>
              </w:rPr>
            </w:pPr>
            <w:r w:rsidRPr="00F360EE">
              <w:rPr>
                <w:rFonts w:ascii="Arial" w:hAnsi="Arial" w:cs="Arial"/>
                <w:b/>
                <w:sz w:val="20"/>
                <w:szCs w:val="20"/>
              </w:rPr>
              <w:t xml:space="preserve">Inwards: </w:t>
            </w:r>
          </w:p>
          <w:p w14:paraId="5A18FFFA" w14:textId="77777777" w:rsidR="00F360EE" w:rsidRPr="00F360EE" w:rsidRDefault="00F360EE" w:rsidP="00F360EE">
            <w:pPr>
              <w:ind w:left="360"/>
              <w:rPr>
                <w:b/>
                <w:sz w:val="20"/>
                <w:szCs w:val="20"/>
              </w:rPr>
            </w:pPr>
            <w:r w:rsidRPr="00F360EE">
              <w:rPr>
                <w:bCs/>
                <w:sz w:val="20"/>
                <w:szCs w:val="20"/>
              </w:rPr>
              <w:t xml:space="preserve">2024 National &amp; International funding riders </w:t>
            </w:r>
            <w:r w:rsidRPr="00F360EE">
              <w:rPr>
                <w:b/>
                <w:sz w:val="20"/>
                <w:szCs w:val="20"/>
              </w:rPr>
              <w:t xml:space="preserve"> </w:t>
            </w:r>
          </w:p>
          <w:p w14:paraId="0C20ED98" w14:textId="77777777" w:rsidR="00F360EE" w:rsidRPr="00F360EE" w:rsidRDefault="00F360EE" w:rsidP="00F360EE">
            <w:pPr>
              <w:ind w:left="360"/>
              <w:rPr>
                <w:bCs/>
                <w:sz w:val="20"/>
                <w:szCs w:val="20"/>
              </w:rPr>
            </w:pPr>
            <w:r w:rsidRPr="00F360EE">
              <w:rPr>
                <w:bCs/>
                <w:sz w:val="20"/>
                <w:szCs w:val="20"/>
              </w:rPr>
              <w:t>Melton PC Christmas rally photos</w:t>
            </w:r>
          </w:p>
          <w:p w14:paraId="6647968A" w14:textId="77777777" w:rsidR="00F360EE" w:rsidRPr="00F360EE" w:rsidRDefault="00F360EE" w:rsidP="00F360EE">
            <w:pPr>
              <w:ind w:left="360"/>
              <w:rPr>
                <w:bCs/>
                <w:sz w:val="20"/>
                <w:szCs w:val="20"/>
              </w:rPr>
            </w:pPr>
            <w:r w:rsidRPr="00F360EE">
              <w:rPr>
                <w:bCs/>
                <w:sz w:val="20"/>
                <w:szCs w:val="20"/>
              </w:rPr>
              <w:t>Bullengarook calendar request</w:t>
            </w:r>
          </w:p>
          <w:p w14:paraId="6367206B" w14:textId="77777777" w:rsidR="00F360EE" w:rsidRPr="00F360EE" w:rsidRDefault="00F360EE" w:rsidP="00F360EE">
            <w:pPr>
              <w:ind w:left="360"/>
              <w:rPr>
                <w:bCs/>
                <w:sz w:val="20"/>
                <w:szCs w:val="20"/>
              </w:rPr>
            </w:pPr>
            <w:r w:rsidRPr="00F360EE">
              <w:rPr>
                <w:bCs/>
                <w:sz w:val="20"/>
                <w:szCs w:val="20"/>
              </w:rPr>
              <w:t xml:space="preserve">Leonie Lang, Updated CZ calendar </w:t>
            </w:r>
          </w:p>
          <w:p w14:paraId="0653A57B" w14:textId="77777777" w:rsidR="00F360EE" w:rsidRPr="00F360EE" w:rsidRDefault="00F360EE" w:rsidP="00F360EE">
            <w:pPr>
              <w:ind w:left="360"/>
              <w:rPr>
                <w:bCs/>
                <w:sz w:val="20"/>
                <w:szCs w:val="20"/>
              </w:rPr>
            </w:pPr>
            <w:r w:rsidRPr="00F360EE">
              <w:rPr>
                <w:bCs/>
                <w:sz w:val="20"/>
                <w:szCs w:val="20"/>
              </w:rPr>
              <w:t xml:space="preserve">Williamstown PC Meeting apologies </w:t>
            </w:r>
          </w:p>
          <w:p w14:paraId="520015C8" w14:textId="77777777" w:rsidR="00F360EE" w:rsidRPr="00F360EE" w:rsidRDefault="00F360EE" w:rsidP="00F360EE">
            <w:pPr>
              <w:ind w:left="360"/>
              <w:rPr>
                <w:bCs/>
                <w:sz w:val="20"/>
                <w:szCs w:val="20"/>
              </w:rPr>
            </w:pPr>
            <w:r w:rsidRPr="00F360EE">
              <w:rPr>
                <w:bCs/>
                <w:sz w:val="20"/>
                <w:szCs w:val="20"/>
              </w:rPr>
              <w:t xml:space="preserve">RCPC February </w:t>
            </w:r>
            <w:proofErr w:type="spellStart"/>
            <w:r w:rsidRPr="00F360EE">
              <w:rPr>
                <w:bCs/>
                <w:sz w:val="20"/>
                <w:szCs w:val="20"/>
              </w:rPr>
              <w:t>Eventing</w:t>
            </w:r>
            <w:proofErr w:type="spellEnd"/>
            <w:r w:rsidRPr="00F360EE">
              <w:rPr>
                <w:bCs/>
                <w:sz w:val="20"/>
                <w:szCs w:val="20"/>
              </w:rPr>
              <w:t xml:space="preserve"> Clinic 2025</w:t>
            </w:r>
          </w:p>
          <w:p w14:paraId="6850790A" w14:textId="77777777" w:rsidR="00F360EE" w:rsidRPr="00F360EE" w:rsidRDefault="00F360EE" w:rsidP="00F360EE">
            <w:pPr>
              <w:ind w:left="360"/>
              <w:rPr>
                <w:bCs/>
                <w:sz w:val="20"/>
                <w:szCs w:val="20"/>
              </w:rPr>
            </w:pPr>
            <w:proofErr w:type="spellStart"/>
            <w:r w:rsidRPr="00F360EE">
              <w:rPr>
                <w:bCs/>
                <w:sz w:val="20"/>
                <w:szCs w:val="20"/>
              </w:rPr>
              <w:t>Glenlyon</w:t>
            </w:r>
            <w:proofErr w:type="spellEnd"/>
            <w:r w:rsidRPr="00F360EE">
              <w:rPr>
                <w:bCs/>
                <w:sz w:val="20"/>
                <w:szCs w:val="20"/>
              </w:rPr>
              <w:t xml:space="preserve"> PC HT approval 2025</w:t>
            </w:r>
          </w:p>
          <w:p w14:paraId="7240573C" w14:textId="77777777" w:rsidR="00F360EE" w:rsidRDefault="00F360EE" w:rsidP="00F360EE">
            <w:pPr>
              <w:ind w:left="360"/>
              <w:rPr>
                <w:bCs/>
                <w:sz w:val="20"/>
                <w:szCs w:val="20"/>
              </w:rPr>
            </w:pPr>
            <w:r w:rsidRPr="00F360EE">
              <w:rPr>
                <w:bCs/>
                <w:sz w:val="20"/>
                <w:szCs w:val="20"/>
              </w:rPr>
              <w:t>2024 National &amp; International funding riders forms</w:t>
            </w:r>
          </w:p>
          <w:p w14:paraId="6DD8AEB4" w14:textId="77777777" w:rsidR="00D65345" w:rsidRPr="00D65345" w:rsidRDefault="00D65345" w:rsidP="00D65345">
            <w:pPr>
              <w:ind w:left="360"/>
              <w:rPr>
                <w:bCs/>
                <w:sz w:val="20"/>
                <w:szCs w:val="20"/>
              </w:rPr>
            </w:pPr>
            <w:r w:rsidRPr="00D65345">
              <w:rPr>
                <w:bCs/>
                <w:sz w:val="20"/>
                <w:szCs w:val="20"/>
              </w:rPr>
              <w:t xml:space="preserve">Lancefield 2025 calendar dates </w:t>
            </w:r>
          </w:p>
          <w:p w14:paraId="32991F21" w14:textId="77777777" w:rsidR="00D65345" w:rsidRPr="00F360EE" w:rsidRDefault="00D65345" w:rsidP="00F360EE">
            <w:pPr>
              <w:ind w:left="360"/>
              <w:rPr>
                <w:bCs/>
                <w:sz w:val="20"/>
                <w:szCs w:val="20"/>
              </w:rPr>
            </w:pPr>
          </w:p>
          <w:p w14:paraId="09E610A3" w14:textId="77777777" w:rsidR="00F360EE" w:rsidRDefault="00F360EE" w:rsidP="00A15AB7">
            <w:pPr>
              <w:ind w:left="360"/>
              <w:rPr>
                <w:rFonts w:ascii="Arial" w:hAnsi="Arial" w:cs="Arial"/>
                <w:b/>
                <w:sz w:val="20"/>
                <w:szCs w:val="20"/>
              </w:rPr>
            </w:pPr>
          </w:p>
          <w:p w14:paraId="50CF0D9F" w14:textId="77777777" w:rsidR="000E7D71" w:rsidRDefault="000E7D71" w:rsidP="000E7D71">
            <w:pPr>
              <w:ind w:left="360"/>
              <w:rPr>
                <w:b/>
              </w:rPr>
            </w:pPr>
          </w:p>
          <w:p w14:paraId="3DCD1A5E" w14:textId="5998F2C7" w:rsidR="00A15AB7" w:rsidRDefault="00A15AB7" w:rsidP="00A15AB7">
            <w:pPr>
              <w:ind w:left="360"/>
              <w:rPr>
                <w:rFonts w:ascii="Arial" w:hAnsi="Arial" w:cs="Arial"/>
                <w:b/>
                <w:sz w:val="20"/>
                <w:szCs w:val="20"/>
              </w:rPr>
            </w:pPr>
            <w:r w:rsidRPr="005B409C">
              <w:rPr>
                <w:rFonts w:ascii="Arial" w:hAnsi="Arial" w:cs="Arial"/>
                <w:b/>
                <w:sz w:val="20"/>
                <w:szCs w:val="20"/>
              </w:rPr>
              <w:t xml:space="preserve">Outwards: </w:t>
            </w:r>
          </w:p>
          <w:p w14:paraId="783949C9" w14:textId="77777777" w:rsidR="00F360EE" w:rsidRPr="00F360EE" w:rsidRDefault="00F360EE" w:rsidP="00F360EE">
            <w:pPr>
              <w:ind w:left="360"/>
              <w:rPr>
                <w:bCs/>
                <w:sz w:val="20"/>
                <w:szCs w:val="20"/>
              </w:rPr>
            </w:pPr>
            <w:r w:rsidRPr="00F360EE">
              <w:rPr>
                <w:bCs/>
                <w:sz w:val="20"/>
                <w:szCs w:val="20"/>
              </w:rPr>
              <w:t>2024 National &amp; International funding riders forms</w:t>
            </w:r>
          </w:p>
          <w:p w14:paraId="48D0935D" w14:textId="77777777" w:rsidR="00F360EE" w:rsidRDefault="00F360EE" w:rsidP="00F360EE">
            <w:pPr>
              <w:ind w:left="360"/>
              <w:rPr>
                <w:bCs/>
                <w:sz w:val="20"/>
                <w:szCs w:val="20"/>
              </w:rPr>
            </w:pPr>
            <w:r w:rsidRPr="00F360EE">
              <w:rPr>
                <w:bCs/>
                <w:sz w:val="20"/>
                <w:szCs w:val="20"/>
              </w:rPr>
              <w:t xml:space="preserve">Melton PC Christmas rally photos to Leonie for the Newsletter. </w:t>
            </w:r>
          </w:p>
          <w:p w14:paraId="4BF16989" w14:textId="3308D2DF" w:rsidR="00D65345" w:rsidRDefault="009F6FAA" w:rsidP="00D65345">
            <w:pPr>
              <w:ind w:left="360"/>
              <w:rPr>
                <w:bCs/>
                <w:sz w:val="20"/>
                <w:szCs w:val="20"/>
              </w:rPr>
            </w:pPr>
            <w:r w:rsidRPr="009F6FAA">
              <w:rPr>
                <w:bCs/>
                <w:sz w:val="20"/>
                <w:szCs w:val="20"/>
              </w:rPr>
              <w:t>Ross Watts Hall contacts with meeting dates for 2025</w:t>
            </w:r>
          </w:p>
          <w:p w14:paraId="10F38817" w14:textId="64B863A4" w:rsidR="009F6FAA" w:rsidRPr="00F360EE" w:rsidRDefault="00D65345" w:rsidP="00F360EE">
            <w:pPr>
              <w:ind w:left="360"/>
              <w:rPr>
                <w:bCs/>
                <w:sz w:val="20"/>
                <w:szCs w:val="20"/>
              </w:rPr>
            </w:pPr>
            <w:r>
              <w:rPr>
                <w:bCs/>
                <w:sz w:val="20"/>
                <w:szCs w:val="20"/>
              </w:rPr>
              <w:t>R</w:t>
            </w:r>
            <w:r w:rsidRPr="00D65345">
              <w:rPr>
                <w:bCs/>
                <w:sz w:val="20"/>
                <w:szCs w:val="20"/>
              </w:rPr>
              <w:t>emov</w:t>
            </w:r>
            <w:r>
              <w:rPr>
                <w:bCs/>
                <w:sz w:val="20"/>
                <w:szCs w:val="20"/>
              </w:rPr>
              <w:t xml:space="preserve">al of previous members </w:t>
            </w:r>
            <w:r w:rsidRPr="00D65345">
              <w:rPr>
                <w:bCs/>
                <w:sz w:val="20"/>
                <w:szCs w:val="20"/>
              </w:rPr>
              <w:t>from the Central Zone mailing list</w:t>
            </w:r>
          </w:p>
          <w:p w14:paraId="46BDBE45" w14:textId="77777777" w:rsidR="00F360EE" w:rsidRDefault="00F360EE" w:rsidP="00A15AB7">
            <w:pPr>
              <w:ind w:left="360"/>
              <w:rPr>
                <w:rFonts w:ascii="Arial" w:hAnsi="Arial" w:cs="Arial"/>
                <w:b/>
                <w:sz w:val="20"/>
                <w:szCs w:val="20"/>
              </w:rPr>
            </w:pPr>
          </w:p>
          <w:p w14:paraId="6C2B701D" w14:textId="77777777" w:rsidR="000E7D71" w:rsidRPr="005B409C" w:rsidRDefault="000E7D71"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5C8966E4" w:rsidR="00FF414B" w:rsidRPr="00572630" w:rsidRDefault="00FF414B" w:rsidP="008F377A">
            <w:pPr>
              <w:pStyle w:val="AllCapsHeading"/>
              <w:rPr>
                <w:rFonts w:ascii="Arial" w:hAnsi="Arial" w:cs="Arial"/>
                <w:sz w:val="20"/>
                <w:szCs w:val="20"/>
              </w:rPr>
            </w:pPr>
            <w:proofErr w:type="gramStart"/>
            <w:r w:rsidRPr="00572630">
              <w:rPr>
                <w:rFonts w:ascii="Arial" w:hAnsi="Arial" w:cs="Arial"/>
                <w:sz w:val="20"/>
                <w:szCs w:val="20"/>
              </w:rPr>
              <w:t>MOVED:</w:t>
            </w:r>
            <w:r w:rsidR="00C411B3">
              <w:rPr>
                <w:rFonts w:ascii="Arial" w:hAnsi="Arial" w:cs="Arial"/>
                <w:sz w:val="20"/>
                <w:szCs w:val="20"/>
              </w:rPr>
              <w:t>Niree</w:t>
            </w:r>
            <w:proofErr w:type="gramEnd"/>
            <w:r w:rsidR="00C411B3">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62C1913"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411B3">
              <w:rPr>
                <w:rFonts w:ascii="Arial" w:hAnsi="Arial" w:cs="Arial"/>
                <w:sz w:val="20"/>
                <w:szCs w:val="20"/>
              </w:rPr>
              <w:t xml:space="preserve"> maddi </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778422D" w14:textId="0B8FA645" w:rsidR="00516521" w:rsidRPr="00572630" w:rsidRDefault="00FF414B" w:rsidP="00EE4982">
            <w:pPr>
              <w:rPr>
                <w:rFonts w:ascii="Arial" w:hAnsi="Arial" w:cs="Arial"/>
                <w:sz w:val="20"/>
                <w:szCs w:val="20"/>
              </w:rPr>
            </w:pPr>
            <w:r w:rsidRPr="00572630">
              <w:rPr>
                <w:rFonts w:ascii="Arial" w:hAnsi="Arial" w:cs="Arial"/>
                <w:sz w:val="20"/>
                <w:szCs w:val="20"/>
              </w:rPr>
              <w:t xml:space="preserve">Correspondence as tabled be noted and accepted. </w:t>
            </w:r>
            <w:r w:rsidR="002D5508" w:rsidRPr="00572630">
              <w:rPr>
                <w:rFonts w:ascii="Arial" w:hAnsi="Arial" w:cs="Arial"/>
                <w:sz w:val="20"/>
                <w:szCs w:val="20"/>
              </w:rPr>
              <w:t xml:space="preserve">Deferred to next meeting. </w:t>
            </w:r>
          </w:p>
          <w:p w14:paraId="47CEF525" w14:textId="670F1069" w:rsidR="00EE4982" w:rsidRPr="00572630" w:rsidRDefault="00EE4982"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shd w:val="clear" w:color="auto" w:fill="auto"/>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25833DC4" w14:textId="77777777" w:rsidR="00CB4BFD" w:rsidRDefault="00ED737D" w:rsidP="008C7A66">
            <w:pPr>
              <w:rPr>
                <w:rFonts w:ascii="Arial" w:hAnsi="Arial" w:cs="Arial"/>
                <w:snapToGrid w:val="0"/>
                <w:color w:val="000000"/>
                <w:sz w:val="20"/>
                <w:szCs w:val="20"/>
              </w:rPr>
            </w:pPr>
            <w:r w:rsidRPr="00572630">
              <w:rPr>
                <w:rFonts w:ascii="Arial" w:hAnsi="Arial" w:cs="Arial"/>
                <w:snapToGrid w:val="0"/>
                <w:color w:val="000000"/>
                <w:sz w:val="20"/>
                <w:szCs w:val="20"/>
              </w:rPr>
              <w:t xml:space="preserve">As tabled </w:t>
            </w:r>
            <w:r w:rsidR="002D5508" w:rsidRPr="00572630">
              <w:rPr>
                <w:rFonts w:ascii="Arial" w:hAnsi="Arial" w:cs="Arial"/>
                <w:snapToGrid w:val="0"/>
                <w:color w:val="000000"/>
                <w:sz w:val="20"/>
                <w:szCs w:val="20"/>
              </w:rPr>
              <w:t>See Appendix 1</w:t>
            </w:r>
          </w:p>
          <w:p w14:paraId="67175844" w14:textId="77777777" w:rsidR="00996637" w:rsidRDefault="00996637" w:rsidP="008C7A66">
            <w:pPr>
              <w:rPr>
                <w:rFonts w:ascii="Arial" w:hAnsi="Arial" w:cs="Arial"/>
                <w:snapToGrid w:val="0"/>
                <w:color w:val="000000"/>
                <w:sz w:val="20"/>
                <w:szCs w:val="20"/>
              </w:rPr>
            </w:pPr>
          </w:p>
          <w:p w14:paraId="4E037B00" w14:textId="77777777" w:rsidR="000716BA" w:rsidRDefault="0016214E" w:rsidP="008C7A66">
            <w:pPr>
              <w:rPr>
                <w:rFonts w:ascii="Arial" w:hAnsi="Arial" w:cs="Arial"/>
                <w:snapToGrid w:val="0"/>
                <w:color w:val="000000"/>
                <w:sz w:val="20"/>
                <w:szCs w:val="20"/>
              </w:rPr>
            </w:pPr>
            <w:r>
              <w:rPr>
                <w:noProof/>
              </w:rPr>
              <w:lastRenderedPageBreak/>
              <w:drawing>
                <wp:inline distT="0" distB="0" distL="0" distR="0" wp14:anchorId="79D608BB" wp14:editId="27ACB49D">
                  <wp:extent cx="5105400" cy="5543499"/>
                  <wp:effectExtent l="0" t="0" r="0" b="635"/>
                  <wp:docPr id="54961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18928" name=""/>
                          <pic:cNvPicPr/>
                        </pic:nvPicPr>
                        <pic:blipFill>
                          <a:blip r:embed="rId8"/>
                          <a:stretch>
                            <a:fillRect/>
                          </a:stretch>
                        </pic:blipFill>
                        <pic:spPr>
                          <a:xfrm>
                            <a:off x="0" y="0"/>
                            <a:ext cx="5113422" cy="5552210"/>
                          </a:xfrm>
                          <a:prstGeom prst="rect">
                            <a:avLst/>
                          </a:prstGeom>
                        </pic:spPr>
                      </pic:pic>
                    </a:graphicData>
                  </a:graphic>
                </wp:inline>
              </w:drawing>
            </w:r>
            <w:r w:rsidRPr="00572630">
              <w:rPr>
                <w:rFonts w:ascii="Arial" w:hAnsi="Arial" w:cs="Arial"/>
                <w:snapToGrid w:val="0"/>
                <w:color w:val="000000"/>
                <w:sz w:val="20"/>
                <w:szCs w:val="20"/>
              </w:rPr>
              <w:t xml:space="preserve"> </w:t>
            </w:r>
          </w:p>
          <w:p w14:paraId="6DBDFB9B" w14:textId="77777777" w:rsidR="0016214E" w:rsidRDefault="0016214E" w:rsidP="008C7A66">
            <w:pPr>
              <w:rPr>
                <w:rFonts w:ascii="Arial" w:hAnsi="Arial" w:cs="Arial"/>
                <w:snapToGrid w:val="0"/>
                <w:color w:val="000000"/>
                <w:sz w:val="20"/>
                <w:szCs w:val="20"/>
              </w:rPr>
            </w:pPr>
          </w:p>
          <w:p w14:paraId="3CD10B08" w14:textId="30EC1344" w:rsidR="0016214E" w:rsidRPr="00572630" w:rsidRDefault="0016214E" w:rsidP="008C7A66">
            <w:pPr>
              <w:rPr>
                <w:rFonts w:ascii="Arial" w:hAnsi="Arial" w:cs="Arial"/>
                <w:snapToGrid w:val="0"/>
                <w:color w:val="000000"/>
                <w:sz w:val="20"/>
                <w:szCs w:val="20"/>
              </w:rPr>
            </w:pP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468CE2" w14:textId="2FC2C4D1" w:rsidR="00FF414B" w:rsidRPr="00572630" w:rsidRDefault="003C454F" w:rsidP="00485D8E">
            <w:pPr>
              <w:rPr>
                <w:rFonts w:ascii="Arial" w:hAnsi="Arial" w:cs="Arial"/>
                <w:sz w:val="20"/>
                <w:szCs w:val="20"/>
              </w:rPr>
            </w:pPr>
            <w:r>
              <w:rPr>
                <w:rFonts w:ascii="Arial" w:hAnsi="Arial" w:cs="Arial"/>
                <w:sz w:val="20"/>
                <w:szCs w:val="20"/>
              </w:rPr>
              <w:t>Lisa</w:t>
            </w: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97AFBE" w14:textId="5A0D1F66" w:rsidR="00FF414B" w:rsidRPr="00572630" w:rsidRDefault="003C454F" w:rsidP="002112D5">
            <w:pPr>
              <w:rPr>
                <w:rFonts w:ascii="Arial" w:hAnsi="Arial" w:cs="Arial"/>
                <w:sz w:val="20"/>
                <w:szCs w:val="20"/>
              </w:rPr>
            </w:pPr>
            <w:proofErr w:type="spellStart"/>
            <w:r>
              <w:rPr>
                <w:rFonts w:ascii="Arial" w:hAnsi="Arial" w:cs="Arial"/>
                <w:sz w:val="20"/>
                <w:szCs w:val="20"/>
              </w:rPr>
              <w:t>Niree</w:t>
            </w:r>
            <w:proofErr w:type="spellEnd"/>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9"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shd w:val="clear" w:color="auto" w:fill="auto"/>
            <w:vAlign w:val="center"/>
          </w:tcPr>
          <w:p w14:paraId="61691E30" w14:textId="77777777" w:rsidR="0082421D" w:rsidRDefault="0082421D" w:rsidP="0082421D">
            <w:pPr>
              <w:rPr>
                <w:rFonts w:ascii="Arial" w:hAnsi="Arial" w:cs="Arial"/>
                <w:bCs/>
                <w:sz w:val="20"/>
                <w:szCs w:val="20"/>
              </w:rPr>
            </w:pPr>
          </w:p>
          <w:p w14:paraId="2A57468C" w14:textId="6D25E257" w:rsidR="0082421D" w:rsidRDefault="0082421D" w:rsidP="0082421D">
            <w:pPr>
              <w:rPr>
                <w:rFonts w:ascii="Arial" w:hAnsi="Arial" w:cs="Arial"/>
                <w:b/>
                <w:sz w:val="20"/>
                <w:szCs w:val="20"/>
              </w:rPr>
            </w:pPr>
            <w:r w:rsidRPr="0082421D">
              <w:rPr>
                <w:rFonts w:ascii="Arial" w:hAnsi="Arial" w:cs="Arial"/>
                <w:b/>
                <w:sz w:val="20"/>
                <w:szCs w:val="20"/>
              </w:rPr>
              <w:t>Central Zone Representative Report</w:t>
            </w:r>
          </w:p>
          <w:p w14:paraId="5D671708" w14:textId="1CD8B661" w:rsidR="003F3B2F" w:rsidRDefault="00000000" w:rsidP="0082421D">
            <w:pPr>
              <w:rPr>
                <w:rFonts w:ascii="Arial" w:hAnsi="Arial" w:cs="Arial"/>
                <w:b/>
                <w:sz w:val="20"/>
                <w:szCs w:val="20"/>
              </w:rPr>
            </w:pPr>
            <w:hyperlink r:id="rId10" w:history="1">
              <w:r w:rsidR="003F3B2F" w:rsidRPr="00021D0C">
                <w:rPr>
                  <w:rStyle w:val="Hyperlink"/>
                  <w:rFonts w:ascii="Arial" w:hAnsi="Arial" w:cs="Arial"/>
                  <w:b/>
                  <w:sz w:val="20"/>
                  <w:szCs w:val="20"/>
                </w:rPr>
                <w:t>https://www.ponyclubvic.org.au/education/</w:t>
              </w:r>
            </w:hyperlink>
          </w:p>
          <w:p w14:paraId="04439049" w14:textId="77777777" w:rsidR="003F3B2F" w:rsidRPr="0082421D" w:rsidRDefault="003F3B2F" w:rsidP="0082421D">
            <w:pPr>
              <w:rPr>
                <w:rFonts w:ascii="Arial" w:hAnsi="Arial" w:cs="Arial"/>
                <w:b/>
                <w:sz w:val="20"/>
                <w:szCs w:val="20"/>
              </w:rPr>
            </w:pPr>
          </w:p>
          <w:p w14:paraId="64A17799" w14:textId="7CD460FB" w:rsidR="0082421D" w:rsidRDefault="00DA22E7" w:rsidP="0082421D">
            <w:pPr>
              <w:rPr>
                <w:rFonts w:ascii="Arial" w:hAnsi="Arial" w:cs="Arial"/>
                <w:bCs/>
                <w:sz w:val="20"/>
                <w:szCs w:val="20"/>
              </w:rPr>
            </w:pPr>
            <w:r>
              <w:rPr>
                <w:noProof/>
              </w:rPr>
              <w:lastRenderedPageBreak/>
              <w:drawing>
                <wp:inline distT="0" distB="0" distL="0" distR="0" wp14:anchorId="7A9985B3" wp14:editId="7DBBE0E7">
                  <wp:extent cx="6410325" cy="6943392"/>
                  <wp:effectExtent l="0" t="0" r="0" b="0"/>
                  <wp:docPr id="315618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18917" name=""/>
                          <pic:cNvPicPr/>
                        </pic:nvPicPr>
                        <pic:blipFill>
                          <a:blip r:embed="rId11"/>
                          <a:stretch>
                            <a:fillRect/>
                          </a:stretch>
                        </pic:blipFill>
                        <pic:spPr>
                          <a:xfrm>
                            <a:off x="0" y="0"/>
                            <a:ext cx="6420751" cy="6954684"/>
                          </a:xfrm>
                          <a:prstGeom prst="rect">
                            <a:avLst/>
                          </a:prstGeom>
                        </pic:spPr>
                      </pic:pic>
                    </a:graphicData>
                  </a:graphic>
                </wp:inline>
              </w:drawing>
            </w:r>
          </w:p>
          <w:p w14:paraId="41B8DC95" w14:textId="36E25623" w:rsidR="00DA22E7" w:rsidRDefault="00DA22E7" w:rsidP="0082421D">
            <w:pPr>
              <w:rPr>
                <w:rFonts w:ascii="Arial" w:hAnsi="Arial" w:cs="Arial"/>
                <w:bCs/>
                <w:sz w:val="20"/>
                <w:szCs w:val="20"/>
              </w:rPr>
            </w:pPr>
            <w:r>
              <w:rPr>
                <w:noProof/>
              </w:rPr>
              <w:lastRenderedPageBreak/>
              <w:drawing>
                <wp:inline distT="0" distB="0" distL="0" distR="0" wp14:anchorId="240F5AE7" wp14:editId="7C1F0FC1">
                  <wp:extent cx="6620510" cy="7229475"/>
                  <wp:effectExtent l="0" t="0" r="8890" b="9525"/>
                  <wp:docPr id="229997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97059" name=""/>
                          <pic:cNvPicPr/>
                        </pic:nvPicPr>
                        <pic:blipFill>
                          <a:blip r:embed="rId12"/>
                          <a:stretch>
                            <a:fillRect/>
                          </a:stretch>
                        </pic:blipFill>
                        <pic:spPr>
                          <a:xfrm>
                            <a:off x="0" y="0"/>
                            <a:ext cx="6620510" cy="7229475"/>
                          </a:xfrm>
                          <a:prstGeom prst="rect">
                            <a:avLst/>
                          </a:prstGeom>
                        </pic:spPr>
                      </pic:pic>
                    </a:graphicData>
                  </a:graphic>
                </wp:inline>
              </w:drawing>
            </w:r>
          </w:p>
          <w:p w14:paraId="1B1C0CC5" w14:textId="77777777" w:rsidR="00DA22E7" w:rsidRDefault="00DA22E7" w:rsidP="0082421D">
            <w:pPr>
              <w:rPr>
                <w:rFonts w:ascii="Arial" w:hAnsi="Arial" w:cs="Arial"/>
                <w:bCs/>
                <w:sz w:val="20"/>
                <w:szCs w:val="20"/>
              </w:rPr>
            </w:pPr>
          </w:p>
          <w:p w14:paraId="530E1628" w14:textId="3D5F74C7" w:rsidR="00ED737D" w:rsidRPr="00572630" w:rsidRDefault="00ED737D" w:rsidP="0082421D">
            <w:pPr>
              <w:rPr>
                <w:rFonts w:ascii="Arial" w:hAnsi="Arial" w:cs="Arial"/>
                <w:bCs/>
                <w:sz w:val="20"/>
                <w:szCs w:val="20"/>
              </w:rPr>
            </w:pPr>
          </w:p>
        </w:tc>
      </w:tr>
      <w:tr w:rsidR="001E29DF" w:rsidRPr="00572630" w14:paraId="541FE479" w14:textId="77777777" w:rsidTr="002A7AEE">
        <w:trPr>
          <w:trHeight w:val="66"/>
          <w:jc w:val="center"/>
        </w:trPr>
        <w:tc>
          <w:tcPr>
            <w:tcW w:w="10598" w:type="dxa"/>
            <w:gridSpan w:val="6"/>
            <w:tcBorders>
              <w:top w:val="nil"/>
              <w:bottom w:val="single" w:sz="4" w:space="0" w:color="C0C0C0"/>
            </w:tcBorders>
            <w:shd w:val="clear" w:color="auto" w:fill="auto"/>
            <w:vAlign w:val="center"/>
          </w:tcPr>
          <w:p w14:paraId="214AD988" w14:textId="77777777" w:rsidR="001E29DF" w:rsidRDefault="001E29DF" w:rsidP="00B64A9B">
            <w:pPr>
              <w:rPr>
                <w:rFonts w:ascii="Arial" w:hAnsi="Arial" w:cs="Arial"/>
                <w:bCs/>
                <w:sz w:val="20"/>
                <w:szCs w:val="20"/>
              </w:rPr>
            </w:pPr>
          </w:p>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4</w:t>
            </w:r>
          </w:p>
        </w:tc>
        <w:tc>
          <w:tcPr>
            <w:tcW w:w="9586" w:type="dxa"/>
            <w:gridSpan w:val="3"/>
            <w:shd w:val="clear" w:color="auto" w:fill="auto"/>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7B844F10" w14:textId="01AEB2F1" w:rsidR="006D6F81" w:rsidRPr="00572630" w:rsidRDefault="00FF414B" w:rsidP="003F3B2F">
            <w:pPr>
              <w:rPr>
                <w:rFonts w:ascii="Arial" w:hAnsi="Arial" w:cs="Arial"/>
                <w:sz w:val="20"/>
                <w:szCs w:val="20"/>
              </w:rPr>
            </w:pPr>
            <w:r w:rsidRPr="00572630">
              <w:rPr>
                <w:rFonts w:ascii="Arial" w:hAnsi="Arial" w:cs="Arial"/>
                <w:b/>
                <w:sz w:val="20"/>
                <w:szCs w:val="20"/>
              </w:rPr>
              <w:t xml:space="preserve">E-mail: </w:t>
            </w:r>
            <w:r w:rsidR="00EE4982" w:rsidRPr="00572630">
              <w:rPr>
                <w:rFonts w:ascii="Arial" w:hAnsi="Arial" w:cs="Arial"/>
                <w:b/>
                <w:sz w:val="20"/>
                <w:szCs w:val="20"/>
              </w:rPr>
              <w:t>centralzone.ci@gmail.com</w:t>
            </w: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shd w:val="clear" w:color="auto" w:fill="auto"/>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shd w:val="clear" w:color="auto" w:fill="auto"/>
            <w:vAlign w:val="center"/>
          </w:tcPr>
          <w:p w14:paraId="3B9347E1" w14:textId="77777777" w:rsidR="00ED737D" w:rsidRDefault="00B61C1A" w:rsidP="00B61C1A">
            <w:pPr>
              <w:jc w:val="center"/>
              <w:rPr>
                <w:rFonts w:ascii="Arial" w:hAnsi="Arial" w:cs="Arial"/>
                <w:sz w:val="20"/>
                <w:szCs w:val="20"/>
              </w:rPr>
            </w:pPr>
            <w:r>
              <w:rPr>
                <w:noProof/>
              </w:rPr>
              <w:drawing>
                <wp:inline distT="0" distB="0" distL="0" distR="0" wp14:anchorId="369B9B33" wp14:editId="0A9DD35D">
                  <wp:extent cx="5977890" cy="5556250"/>
                  <wp:effectExtent l="0" t="0" r="3810" b="6350"/>
                  <wp:docPr id="1891913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13937" name=""/>
                          <pic:cNvPicPr/>
                        </pic:nvPicPr>
                        <pic:blipFill>
                          <a:blip r:embed="rId13"/>
                          <a:stretch>
                            <a:fillRect/>
                          </a:stretch>
                        </pic:blipFill>
                        <pic:spPr>
                          <a:xfrm>
                            <a:off x="0" y="0"/>
                            <a:ext cx="5977890" cy="5556250"/>
                          </a:xfrm>
                          <a:prstGeom prst="rect">
                            <a:avLst/>
                          </a:prstGeom>
                        </pic:spPr>
                      </pic:pic>
                    </a:graphicData>
                  </a:graphic>
                </wp:inline>
              </w:drawing>
            </w:r>
          </w:p>
          <w:p w14:paraId="77C8678B" w14:textId="77777777" w:rsidR="00B61C1A" w:rsidRDefault="00B61C1A" w:rsidP="00A83258">
            <w:pPr>
              <w:rPr>
                <w:rFonts w:ascii="Arial" w:hAnsi="Arial" w:cs="Arial"/>
                <w:sz w:val="20"/>
                <w:szCs w:val="20"/>
              </w:rPr>
            </w:pPr>
          </w:p>
          <w:p w14:paraId="248A5189" w14:textId="77777777" w:rsidR="00B61C1A" w:rsidRDefault="00B61C1A" w:rsidP="00B61C1A">
            <w:pPr>
              <w:jc w:val="center"/>
              <w:rPr>
                <w:rFonts w:ascii="Arial" w:hAnsi="Arial" w:cs="Arial"/>
                <w:sz w:val="20"/>
                <w:szCs w:val="20"/>
              </w:rPr>
            </w:pPr>
            <w:r>
              <w:rPr>
                <w:noProof/>
              </w:rPr>
              <w:drawing>
                <wp:inline distT="0" distB="0" distL="0" distR="0" wp14:anchorId="5C884C6F" wp14:editId="2FB510A7">
                  <wp:extent cx="3589345" cy="2626935"/>
                  <wp:effectExtent l="0" t="0" r="0" b="2540"/>
                  <wp:docPr id="501475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75641" name=""/>
                          <pic:cNvPicPr/>
                        </pic:nvPicPr>
                        <pic:blipFill>
                          <a:blip r:embed="rId14"/>
                          <a:stretch>
                            <a:fillRect/>
                          </a:stretch>
                        </pic:blipFill>
                        <pic:spPr>
                          <a:xfrm>
                            <a:off x="0" y="0"/>
                            <a:ext cx="3613629" cy="2644708"/>
                          </a:xfrm>
                          <a:prstGeom prst="rect">
                            <a:avLst/>
                          </a:prstGeom>
                        </pic:spPr>
                      </pic:pic>
                    </a:graphicData>
                  </a:graphic>
                </wp:inline>
              </w:drawing>
            </w:r>
          </w:p>
          <w:p w14:paraId="2664BB9D" w14:textId="77777777" w:rsidR="00B61C1A" w:rsidRDefault="00B61C1A" w:rsidP="00B61C1A">
            <w:pPr>
              <w:jc w:val="center"/>
              <w:rPr>
                <w:rFonts w:ascii="Arial" w:hAnsi="Arial" w:cs="Arial"/>
                <w:sz w:val="20"/>
                <w:szCs w:val="20"/>
              </w:rPr>
            </w:pPr>
          </w:p>
          <w:p w14:paraId="490A580D" w14:textId="6008FA54" w:rsidR="00B61C1A" w:rsidRPr="00572630" w:rsidRDefault="00B61C1A" w:rsidP="00B61C1A">
            <w:pPr>
              <w:jc w:val="center"/>
              <w:rPr>
                <w:rFonts w:ascii="Arial" w:hAnsi="Arial" w:cs="Arial"/>
                <w:sz w:val="20"/>
                <w:szCs w:val="20"/>
              </w:rPr>
            </w:pPr>
            <w:r>
              <w:rPr>
                <w:noProof/>
              </w:rPr>
              <w:lastRenderedPageBreak/>
              <w:drawing>
                <wp:inline distT="0" distB="0" distL="0" distR="0" wp14:anchorId="53784D12" wp14:editId="49317C3D">
                  <wp:extent cx="5977890" cy="3281680"/>
                  <wp:effectExtent l="0" t="0" r="3810" b="0"/>
                  <wp:docPr id="1784857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57645" name=""/>
                          <pic:cNvPicPr/>
                        </pic:nvPicPr>
                        <pic:blipFill>
                          <a:blip r:embed="rId15"/>
                          <a:stretch>
                            <a:fillRect/>
                          </a:stretch>
                        </pic:blipFill>
                        <pic:spPr>
                          <a:xfrm>
                            <a:off x="0" y="0"/>
                            <a:ext cx="5977890" cy="3281680"/>
                          </a:xfrm>
                          <a:prstGeom prst="rect">
                            <a:avLst/>
                          </a:prstGeom>
                        </pic:spPr>
                      </pic:pic>
                    </a:graphicData>
                  </a:graphic>
                </wp:inline>
              </w:drawing>
            </w: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0FE74775" w14:textId="1C329B26" w:rsidR="003F3B2F" w:rsidRDefault="003F3B2F" w:rsidP="006607C3">
            <w:pPr>
              <w:rPr>
                <w:rFonts w:ascii="Arial" w:eastAsia="Calibri" w:hAnsi="Arial" w:cs="Arial"/>
                <w:spacing w:val="0"/>
                <w:sz w:val="20"/>
                <w:szCs w:val="20"/>
                <w:lang w:val="en-AU"/>
              </w:rPr>
            </w:pPr>
            <w:r>
              <w:rPr>
                <w:rFonts w:ascii="Arial" w:eastAsia="Calibri" w:hAnsi="Arial" w:cs="Arial"/>
                <w:spacing w:val="0"/>
                <w:sz w:val="20"/>
                <w:szCs w:val="20"/>
                <w:lang w:val="en-AU"/>
              </w:rPr>
              <w:t xml:space="preserve"> </w:t>
            </w:r>
          </w:p>
          <w:p w14:paraId="3491E667" w14:textId="440EDE19" w:rsidR="00851CF5" w:rsidRPr="00851CF5" w:rsidRDefault="00851CF5" w:rsidP="00851CF5">
            <w:pPr>
              <w:rPr>
                <w:rFonts w:ascii="Arial" w:hAnsi="Arial" w:cs="Arial"/>
                <w:sz w:val="20"/>
                <w:szCs w:val="20"/>
              </w:rPr>
            </w:pPr>
            <w:r>
              <w:rPr>
                <w:noProof/>
              </w:rPr>
              <w:drawing>
                <wp:inline distT="0" distB="0" distL="0" distR="0" wp14:anchorId="096B49DD" wp14:editId="73FD6286">
                  <wp:extent cx="5763895" cy="4407535"/>
                  <wp:effectExtent l="0" t="0" r="8255" b="0"/>
                  <wp:docPr id="83669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97974" name=""/>
                          <pic:cNvPicPr/>
                        </pic:nvPicPr>
                        <pic:blipFill>
                          <a:blip r:embed="rId16"/>
                          <a:stretch>
                            <a:fillRect/>
                          </a:stretch>
                        </pic:blipFill>
                        <pic:spPr>
                          <a:xfrm>
                            <a:off x="0" y="0"/>
                            <a:ext cx="5763895" cy="4407535"/>
                          </a:xfrm>
                          <a:prstGeom prst="rect">
                            <a:avLst/>
                          </a:prstGeom>
                        </pic:spPr>
                      </pic:pic>
                    </a:graphicData>
                  </a:graphic>
                </wp:inline>
              </w:drawing>
            </w:r>
          </w:p>
          <w:p w14:paraId="249EAE4D" w14:textId="77777777" w:rsidR="003F3B2F" w:rsidRDefault="003F3B2F" w:rsidP="006607C3">
            <w:pPr>
              <w:rPr>
                <w:rFonts w:ascii="Arial" w:eastAsia="Calibri" w:hAnsi="Arial" w:cs="Arial"/>
                <w:spacing w:val="0"/>
                <w:sz w:val="20"/>
                <w:szCs w:val="20"/>
                <w:lang w:val="en-AU"/>
              </w:rPr>
            </w:pPr>
          </w:p>
          <w:p w14:paraId="53C552F8" w14:textId="5E125605" w:rsidR="003F3B2F" w:rsidRPr="006607C3" w:rsidRDefault="00851CF5" w:rsidP="009C0974">
            <w:pPr>
              <w:pStyle w:val="ListParagraph"/>
              <w:numPr>
                <w:ilvl w:val="0"/>
                <w:numId w:val="13"/>
              </w:numPr>
              <w:rPr>
                <w:rFonts w:ascii="Arial" w:hAnsi="Arial" w:cs="Arial"/>
                <w:sz w:val="20"/>
                <w:szCs w:val="20"/>
              </w:rPr>
            </w:pPr>
            <w:r>
              <w:rPr>
                <w:rFonts w:ascii="Arial" w:hAnsi="Arial" w:cs="Arial"/>
                <w:sz w:val="20"/>
                <w:szCs w:val="20"/>
              </w:rPr>
              <w:t xml:space="preserve">Findon PC advised that Juliette Payne has changed </w:t>
            </w:r>
            <w:proofErr w:type="gramStart"/>
            <w:r>
              <w:rPr>
                <w:rFonts w:ascii="Arial" w:hAnsi="Arial" w:cs="Arial"/>
                <w:sz w:val="20"/>
                <w:szCs w:val="20"/>
              </w:rPr>
              <w:t>clubs  &amp;</w:t>
            </w:r>
            <w:proofErr w:type="gramEnd"/>
            <w:r>
              <w:rPr>
                <w:rFonts w:ascii="Arial" w:hAnsi="Arial" w:cs="Arial"/>
                <w:sz w:val="20"/>
                <w:szCs w:val="20"/>
              </w:rPr>
              <w:t xml:space="preserve"> zones and still needs to finalise her C cert. Pam and Jayde working on this completed. </w:t>
            </w:r>
          </w:p>
        </w:tc>
      </w:tr>
      <w:tr w:rsidR="00851CF5" w:rsidRPr="00572630" w14:paraId="6953F154"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6150EFD" w14:textId="77777777" w:rsidR="00851CF5" w:rsidRDefault="00851CF5" w:rsidP="008F377A">
            <w:pPr>
              <w:pStyle w:val="AllCapsHeading"/>
              <w:rPr>
                <w:rFonts w:ascii="Arial" w:hAnsi="Arial" w:cs="Arial"/>
                <w:sz w:val="20"/>
                <w:szCs w:val="20"/>
              </w:rPr>
            </w:pPr>
          </w:p>
          <w:p w14:paraId="0FD1829C" w14:textId="77777777" w:rsidR="00851CF5" w:rsidRPr="00572630" w:rsidRDefault="00851CF5"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738C52DE" w14:textId="77777777" w:rsidR="00851CF5" w:rsidRDefault="00851CF5" w:rsidP="006607C3">
            <w:pPr>
              <w:rPr>
                <w:rFonts w:ascii="Arial" w:eastAsia="Calibri" w:hAnsi="Arial" w:cs="Arial"/>
                <w:spacing w:val="0"/>
                <w:sz w:val="20"/>
                <w:szCs w:val="20"/>
                <w:lang w:val="en-AU"/>
              </w:rPr>
            </w:pP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FF414B"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ITEM 6</w:t>
            </w:r>
          </w:p>
        </w:tc>
        <w:tc>
          <w:tcPr>
            <w:tcW w:w="8507"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2EB4E2B4" w14:textId="77777777" w:rsidR="00F52998" w:rsidRPr="00996637" w:rsidRDefault="00F52998" w:rsidP="00F52998">
            <w:pPr>
              <w:rPr>
                <w:rFonts w:ascii="Arial" w:hAnsi="Arial" w:cs="Arial"/>
                <w:b/>
                <w:sz w:val="20"/>
                <w:szCs w:val="20"/>
              </w:rPr>
            </w:pPr>
            <w:r w:rsidRPr="00996637">
              <w:rPr>
                <w:rFonts w:ascii="Arial" w:hAnsi="Arial" w:cs="Arial"/>
                <w:b/>
                <w:sz w:val="20"/>
                <w:szCs w:val="20"/>
              </w:rPr>
              <w:t xml:space="preserve">PRESIDENT’S REPORT ~ </w:t>
            </w:r>
            <w:proofErr w:type="spellStart"/>
            <w:r w:rsidRPr="00996637">
              <w:rPr>
                <w:rFonts w:ascii="Arial" w:hAnsi="Arial" w:cs="Arial"/>
                <w:b/>
                <w:sz w:val="20"/>
                <w:szCs w:val="20"/>
              </w:rPr>
              <w:t>Niree</w:t>
            </w:r>
            <w:proofErr w:type="spellEnd"/>
            <w:r w:rsidRPr="00996637">
              <w:rPr>
                <w:rFonts w:ascii="Arial" w:hAnsi="Arial" w:cs="Arial"/>
                <w:b/>
                <w:sz w:val="20"/>
                <w:szCs w:val="20"/>
              </w:rPr>
              <w:t xml:space="preserve"> </w:t>
            </w:r>
            <w:proofErr w:type="spellStart"/>
            <w:r w:rsidRPr="00996637">
              <w:rPr>
                <w:rFonts w:ascii="Arial" w:hAnsi="Arial" w:cs="Arial"/>
                <w:b/>
                <w:sz w:val="20"/>
                <w:szCs w:val="20"/>
              </w:rPr>
              <w:t>Weybery</w:t>
            </w:r>
            <w:proofErr w:type="spellEnd"/>
          </w:p>
          <w:p w14:paraId="6C69DBFE" w14:textId="77777777" w:rsidR="00F52998" w:rsidRDefault="00F52998" w:rsidP="00F52998">
            <w:pPr>
              <w:shd w:val="clear" w:color="auto" w:fill="FFFFFF"/>
              <w:rPr>
                <w:rFonts w:ascii="Arial" w:hAnsi="Arial" w:cs="Arial"/>
                <w:spacing w:val="0"/>
                <w:sz w:val="20"/>
                <w:szCs w:val="20"/>
                <w:lang w:val="en-AU" w:eastAsia="en-AU"/>
              </w:rPr>
            </w:pPr>
            <w:r w:rsidRPr="00996637">
              <w:rPr>
                <w:rFonts w:ascii="Arial" w:hAnsi="Arial" w:cs="Arial"/>
                <w:b/>
                <w:sz w:val="20"/>
                <w:szCs w:val="20"/>
              </w:rPr>
              <w:t>E</w:t>
            </w:r>
            <w:r w:rsidRPr="00F52998">
              <w:rPr>
                <w:rFonts w:ascii="Arial" w:hAnsi="Arial" w:cs="Arial"/>
                <w:b/>
                <w:color w:val="000000" w:themeColor="text1"/>
                <w:sz w:val="20"/>
                <w:szCs w:val="20"/>
              </w:rPr>
              <w:t>:</w:t>
            </w:r>
            <w:r w:rsidRPr="00F52998">
              <w:rPr>
                <w:rStyle w:val="Heading2Char"/>
                <w:rFonts w:ascii="Arial" w:hAnsi="Arial" w:cs="Arial"/>
                <w:color w:val="000000" w:themeColor="text1"/>
                <w:sz w:val="20"/>
                <w:szCs w:val="20"/>
              </w:rPr>
              <w:t xml:space="preserve"> </w:t>
            </w:r>
            <w:hyperlink r:id="rId17" w:history="1">
              <w:r w:rsidRPr="00F52998">
                <w:rPr>
                  <w:rStyle w:val="Hyperlink"/>
                  <w:rFonts w:ascii="Arial" w:hAnsi="Arial" w:cs="Arial"/>
                  <w:color w:val="000000" w:themeColor="text1"/>
                  <w:sz w:val="20"/>
                  <w:szCs w:val="20"/>
                </w:rPr>
                <w:t>bernwey1@bigpond.com</w:t>
              </w:r>
            </w:hyperlink>
            <w:r>
              <w:rPr>
                <w:rStyle w:val="gd"/>
                <w:rFonts w:ascii="Arial" w:hAnsi="Arial" w:cs="Arial"/>
                <w:sz w:val="20"/>
                <w:szCs w:val="20"/>
              </w:rPr>
              <w:t xml:space="preserve"> </w:t>
            </w:r>
            <w:proofErr w:type="spellStart"/>
            <w:r>
              <w:rPr>
                <w:rStyle w:val="gd"/>
                <w:rFonts w:ascii="Arial" w:hAnsi="Arial" w:cs="Arial"/>
                <w:sz w:val="20"/>
                <w:szCs w:val="20"/>
              </w:rPr>
              <w:t>ph</w:t>
            </w:r>
            <w:proofErr w:type="spellEnd"/>
            <w:r>
              <w:rPr>
                <w:rStyle w:val="gd"/>
                <w:rFonts w:ascii="Arial" w:hAnsi="Arial" w:cs="Arial"/>
                <w:sz w:val="20"/>
                <w:szCs w:val="20"/>
              </w:rPr>
              <w:t>:</w:t>
            </w:r>
            <w:r w:rsidRPr="00996637">
              <w:rPr>
                <w:rFonts w:ascii="Lucida Handwriting" w:hAnsi="Lucida Handwriting" w:cs="Arial"/>
                <w:color w:val="008080"/>
                <w:spacing w:val="0"/>
                <w:sz w:val="20"/>
                <w:szCs w:val="20"/>
                <w:lang w:val="en-AU" w:eastAsia="en-AU"/>
              </w:rPr>
              <w:t xml:space="preserve"> </w:t>
            </w:r>
            <w:r w:rsidRPr="00996637">
              <w:rPr>
                <w:rFonts w:ascii="Arial" w:hAnsi="Arial" w:cs="Arial"/>
                <w:spacing w:val="0"/>
                <w:sz w:val="20"/>
                <w:szCs w:val="20"/>
                <w:lang w:val="en-AU" w:eastAsia="en-AU"/>
              </w:rPr>
              <w:t>0408559915</w:t>
            </w:r>
          </w:p>
          <w:p w14:paraId="0A0538CB" w14:textId="77777777" w:rsidR="00F52998" w:rsidRDefault="00F52998" w:rsidP="00F52998">
            <w:pPr>
              <w:rPr>
                <w:rFonts w:ascii="Arial" w:hAnsi="Arial" w:cs="Arial"/>
                <w:b/>
                <w:sz w:val="20"/>
                <w:szCs w:val="20"/>
              </w:rPr>
            </w:pPr>
          </w:p>
          <w:p w14:paraId="5FD9223E" w14:textId="77777777" w:rsidR="00F52998" w:rsidRDefault="00F52998" w:rsidP="00F52998">
            <w:pPr>
              <w:rPr>
                <w:rFonts w:ascii="Arial" w:hAnsi="Arial" w:cs="Arial"/>
                <w:b/>
                <w:sz w:val="20"/>
                <w:szCs w:val="20"/>
              </w:rPr>
            </w:pPr>
          </w:p>
          <w:p w14:paraId="2EE516F0" w14:textId="77777777" w:rsidR="00833101" w:rsidRDefault="00833101" w:rsidP="00833101">
            <w:pPr>
              <w:rPr>
                <w:rFonts w:ascii="Arial" w:hAnsi="Arial" w:cs="Arial"/>
                <w:sz w:val="20"/>
                <w:szCs w:val="20"/>
              </w:rPr>
            </w:pPr>
            <w:r w:rsidRPr="00833101">
              <w:rPr>
                <w:rFonts w:ascii="Arial" w:hAnsi="Arial" w:cs="Arial"/>
                <w:bCs/>
                <w:sz w:val="20"/>
                <w:szCs w:val="20"/>
              </w:rPr>
              <w:t xml:space="preserve">First </w:t>
            </w:r>
            <w:r>
              <w:rPr>
                <w:rFonts w:ascii="Arial" w:hAnsi="Arial" w:cs="Arial"/>
                <w:bCs/>
                <w:sz w:val="20"/>
                <w:szCs w:val="20"/>
              </w:rPr>
              <w:t xml:space="preserve">State event for the year was the Dressage and Showjumping. </w:t>
            </w:r>
            <w:r w:rsidRPr="00833101">
              <w:rPr>
                <w:rFonts w:ascii="Arial" w:hAnsi="Arial" w:cs="Arial"/>
                <w:sz w:val="20"/>
                <w:szCs w:val="20"/>
              </w:rPr>
              <w:t>Thanks to everyone that pitched in</w:t>
            </w:r>
            <w:r>
              <w:rPr>
                <w:rFonts w:ascii="Arial" w:hAnsi="Arial" w:cs="Arial"/>
                <w:sz w:val="20"/>
                <w:szCs w:val="20"/>
              </w:rPr>
              <w:t xml:space="preserve"> for the event this </w:t>
            </w:r>
            <w:proofErr w:type="gramStart"/>
            <w:r>
              <w:rPr>
                <w:rFonts w:ascii="Arial" w:hAnsi="Arial" w:cs="Arial"/>
                <w:sz w:val="20"/>
                <w:szCs w:val="20"/>
              </w:rPr>
              <w:t>year !</w:t>
            </w:r>
            <w:proofErr w:type="gramEnd"/>
            <w:r>
              <w:rPr>
                <w:rFonts w:ascii="Arial" w:hAnsi="Arial" w:cs="Arial"/>
                <w:sz w:val="20"/>
                <w:szCs w:val="20"/>
              </w:rPr>
              <w:t xml:space="preserve"> It was </w:t>
            </w:r>
            <w:r w:rsidRPr="00833101">
              <w:rPr>
                <w:rFonts w:ascii="Arial" w:hAnsi="Arial" w:cs="Arial"/>
                <w:sz w:val="20"/>
                <w:szCs w:val="20"/>
              </w:rPr>
              <w:t>spread</w:t>
            </w:r>
            <w:r>
              <w:rPr>
                <w:rFonts w:ascii="Arial" w:hAnsi="Arial" w:cs="Arial"/>
                <w:sz w:val="20"/>
                <w:szCs w:val="20"/>
              </w:rPr>
              <w:t xml:space="preserve"> out </w:t>
            </w:r>
            <w:r w:rsidRPr="00833101">
              <w:rPr>
                <w:rFonts w:ascii="Arial" w:hAnsi="Arial" w:cs="Arial"/>
                <w:sz w:val="20"/>
                <w:szCs w:val="20"/>
              </w:rPr>
              <w:t xml:space="preserve">over 2 </w:t>
            </w:r>
            <w:proofErr w:type="gramStart"/>
            <w:r w:rsidRPr="00833101">
              <w:rPr>
                <w:rFonts w:ascii="Arial" w:hAnsi="Arial" w:cs="Arial"/>
                <w:sz w:val="20"/>
                <w:szCs w:val="20"/>
              </w:rPr>
              <w:t>days</w:t>
            </w:r>
            <w:proofErr w:type="gramEnd"/>
            <w:r w:rsidRPr="00833101">
              <w:rPr>
                <w:rFonts w:ascii="Arial" w:hAnsi="Arial" w:cs="Arial"/>
                <w:sz w:val="20"/>
                <w:szCs w:val="20"/>
              </w:rPr>
              <w:t xml:space="preserve"> and it was hot, but </w:t>
            </w:r>
            <w:r>
              <w:rPr>
                <w:rFonts w:ascii="Arial" w:hAnsi="Arial" w:cs="Arial"/>
                <w:sz w:val="20"/>
                <w:szCs w:val="20"/>
              </w:rPr>
              <w:t xml:space="preserve">just a reminder that </w:t>
            </w:r>
            <w:r w:rsidRPr="00833101">
              <w:rPr>
                <w:rFonts w:ascii="Arial" w:hAnsi="Arial" w:cs="Arial"/>
                <w:sz w:val="20"/>
                <w:szCs w:val="20"/>
              </w:rPr>
              <w:t>everyone needs to offer assistance</w:t>
            </w:r>
            <w:r>
              <w:rPr>
                <w:rFonts w:ascii="Arial" w:hAnsi="Arial" w:cs="Arial"/>
                <w:sz w:val="20"/>
                <w:szCs w:val="20"/>
              </w:rPr>
              <w:t xml:space="preserve"> at these events.</w:t>
            </w:r>
            <w:r w:rsidRPr="00833101">
              <w:rPr>
                <w:rFonts w:ascii="Arial" w:hAnsi="Arial" w:cs="Arial"/>
                <w:sz w:val="20"/>
                <w:szCs w:val="20"/>
              </w:rPr>
              <w:t xml:space="preserve"> </w:t>
            </w:r>
            <w:r>
              <w:rPr>
                <w:rFonts w:ascii="Arial" w:hAnsi="Arial" w:cs="Arial"/>
                <w:sz w:val="20"/>
                <w:szCs w:val="20"/>
              </w:rPr>
              <w:t xml:space="preserve"> There as s</w:t>
            </w:r>
            <w:r w:rsidRPr="00833101">
              <w:rPr>
                <w:rFonts w:ascii="Arial" w:hAnsi="Arial" w:cs="Arial"/>
                <w:sz w:val="20"/>
                <w:szCs w:val="20"/>
              </w:rPr>
              <w:t>ome great talent and some riders outstanding</w:t>
            </w:r>
            <w:r>
              <w:rPr>
                <w:rFonts w:ascii="Arial" w:hAnsi="Arial" w:cs="Arial"/>
                <w:sz w:val="20"/>
                <w:szCs w:val="20"/>
              </w:rPr>
              <w:t xml:space="preserve"> at the event!</w:t>
            </w:r>
            <w:r w:rsidRPr="00833101">
              <w:rPr>
                <w:rFonts w:ascii="Arial" w:hAnsi="Arial" w:cs="Arial"/>
                <w:sz w:val="20"/>
                <w:szCs w:val="20"/>
              </w:rPr>
              <w:t xml:space="preserve"> Well done to everyone.</w:t>
            </w:r>
          </w:p>
          <w:p w14:paraId="6D0BEF54" w14:textId="7CBB0CC0" w:rsidR="00833101" w:rsidRPr="00833101" w:rsidRDefault="00833101" w:rsidP="00833101">
            <w:pPr>
              <w:rPr>
                <w:rFonts w:ascii="Arial" w:hAnsi="Arial" w:cs="Arial"/>
                <w:sz w:val="20"/>
                <w:szCs w:val="20"/>
              </w:rPr>
            </w:pPr>
            <w:r w:rsidRPr="00833101">
              <w:rPr>
                <w:rFonts w:ascii="Arial" w:hAnsi="Arial" w:cs="Arial"/>
                <w:sz w:val="20"/>
                <w:szCs w:val="20"/>
              </w:rPr>
              <w:t xml:space="preserve"> </w:t>
            </w:r>
          </w:p>
          <w:p w14:paraId="3D91FB96" w14:textId="427A054A" w:rsidR="00833101" w:rsidRDefault="00833101" w:rsidP="00833101">
            <w:pPr>
              <w:rPr>
                <w:rFonts w:ascii="Arial" w:hAnsi="Arial" w:cs="Arial"/>
                <w:sz w:val="20"/>
                <w:szCs w:val="20"/>
              </w:rPr>
            </w:pPr>
            <w:r>
              <w:rPr>
                <w:rFonts w:ascii="Arial" w:hAnsi="Arial" w:cs="Arial"/>
                <w:sz w:val="20"/>
                <w:szCs w:val="20"/>
              </w:rPr>
              <w:t xml:space="preserve">The next </w:t>
            </w:r>
            <w:r w:rsidRPr="00833101">
              <w:rPr>
                <w:rFonts w:ascii="Arial" w:hAnsi="Arial" w:cs="Arial"/>
                <w:sz w:val="20"/>
                <w:szCs w:val="20"/>
              </w:rPr>
              <w:t xml:space="preserve">Gear Checking </w:t>
            </w:r>
            <w:proofErr w:type="gramStart"/>
            <w:r w:rsidRPr="00833101">
              <w:rPr>
                <w:rFonts w:ascii="Arial" w:hAnsi="Arial" w:cs="Arial"/>
                <w:sz w:val="20"/>
                <w:szCs w:val="20"/>
              </w:rPr>
              <w:t xml:space="preserve">assessment </w:t>
            </w:r>
            <w:r>
              <w:rPr>
                <w:rFonts w:ascii="Arial" w:hAnsi="Arial" w:cs="Arial"/>
                <w:sz w:val="20"/>
                <w:szCs w:val="20"/>
              </w:rPr>
              <w:t xml:space="preserve"> day</w:t>
            </w:r>
            <w:proofErr w:type="gramEnd"/>
            <w:r>
              <w:rPr>
                <w:rFonts w:ascii="Arial" w:hAnsi="Arial" w:cs="Arial"/>
                <w:sz w:val="20"/>
                <w:szCs w:val="20"/>
              </w:rPr>
              <w:t xml:space="preserve"> is being hosted by the SOUTH METRO ZONE which will be on February 16</w:t>
            </w:r>
            <w:r w:rsidRPr="00833101">
              <w:rPr>
                <w:rFonts w:ascii="Arial" w:hAnsi="Arial" w:cs="Arial"/>
                <w:sz w:val="20"/>
                <w:szCs w:val="20"/>
                <w:vertAlign w:val="superscript"/>
              </w:rPr>
              <w:t>th</w:t>
            </w:r>
            <w:r>
              <w:rPr>
                <w:rFonts w:ascii="Arial" w:hAnsi="Arial" w:cs="Arial"/>
                <w:sz w:val="20"/>
                <w:szCs w:val="20"/>
              </w:rPr>
              <w:t xml:space="preserve">. And the next C </w:t>
            </w:r>
            <w:proofErr w:type="gramStart"/>
            <w:r>
              <w:rPr>
                <w:rFonts w:ascii="Arial" w:hAnsi="Arial" w:cs="Arial"/>
                <w:sz w:val="20"/>
                <w:szCs w:val="20"/>
              </w:rPr>
              <w:t>Cert day</w:t>
            </w:r>
            <w:proofErr w:type="gramEnd"/>
            <w:r>
              <w:rPr>
                <w:rFonts w:ascii="Arial" w:hAnsi="Arial" w:cs="Arial"/>
                <w:sz w:val="20"/>
                <w:szCs w:val="20"/>
              </w:rPr>
              <w:t xml:space="preserve"> for our zone is March 15</w:t>
            </w:r>
            <w:r w:rsidRPr="00833101">
              <w:rPr>
                <w:rFonts w:ascii="Arial" w:hAnsi="Arial" w:cs="Arial"/>
                <w:sz w:val="20"/>
                <w:szCs w:val="20"/>
                <w:vertAlign w:val="superscript"/>
              </w:rPr>
              <w:t>th</w:t>
            </w:r>
            <w:r>
              <w:rPr>
                <w:rFonts w:ascii="Arial" w:hAnsi="Arial" w:cs="Arial"/>
                <w:sz w:val="20"/>
                <w:szCs w:val="20"/>
              </w:rPr>
              <w:t xml:space="preserve"> at </w:t>
            </w:r>
            <w:r w:rsidRPr="00833101">
              <w:rPr>
                <w:rFonts w:ascii="Arial" w:hAnsi="Arial" w:cs="Arial"/>
                <w:sz w:val="20"/>
                <w:szCs w:val="20"/>
              </w:rPr>
              <w:t>M</w:t>
            </w:r>
            <w:r>
              <w:rPr>
                <w:rFonts w:ascii="Arial" w:hAnsi="Arial" w:cs="Arial"/>
                <w:sz w:val="20"/>
                <w:szCs w:val="20"/>
              </w:rPr>
              <w:t>elton.</w:t>
            </w:r>
          </w:p>
          <w:p w14:paraId="7DE9587B" w14:textId="5E29B5CF" w:rsidR="00833101" w:rsidRPr="00833101" w:rsidRDefault="00833101" w:rsidP="00833101">
            <w:pPr>
              <w:rPr>
                <w:rFonts w:ascii="Arial" w:hAnsi="Arial" w:cs="Arial"/>
                <w:sz w:val="20"/>
                <w:szCs w:val="20"/>
              </w:rPr>
            </w:pPr>
          </w:p>
          <w:p w14:paraId="6A2D236F" w14:textId="7D93AED4" w:rsidR="00833101" w:rsidRPr="00833101" w:rsidRDefault="00833101" w:rsidP="00833101">
            <w:pPr>
              <w:rPr>
                <w:rFonts w:ascii="Arial" w:hAnsi="Arial" w:cs="Arial"/>
                <w:sz w:val="20"/>
                <w:szCs w:val="20"/>
              </w:rPr>
            </w:pPr>
            <w:r w:rsidRPr="00833101">
              <w:rPr>
                <w:rFonts w:ascii="Arial" w:hAnsi="Arial" w:cs="Arial"/>
                <w:sz w:val="20"/>
                <w:szCs w:val="20"/>
              </w:rPr>
              <w:t>Jo</w:t>
            </w:r>
            <w:r>
              <w:rPr>
                <w:rFonts w:ascii="Arial" w:hAnsi="Arial" w:cs="Arial"/>
                <w:sz w:val="20"/>
                <w:szCs w:val="20"/>
              </w:rPr>
              <w:t xml:space="preserve"> &amp; myself are working on the </w:t>
            </w:r>
            <w:proofErr w:type="gramStart"/>
            <w:r w:rsidRPr="00833101">
              <w:rPr>
                <w:rFonts w:ascii="Arial" w:hAnsi="Arial" w:cs="Arial"/>
                <w:sz w:val="20"/>
                <w:szCs w:val="20"/>
              </w:rPr>
              <w:t xml:space="preserve">PPMG </w:t>
            </w:r>
            <w:r>
              <w:rPr>
                <w:rFonts w:ascii="Arial" w:hAnsi="Arial" w:cs="Arial"/>
                <w:sz w:val="20"/>
                <w:szCs w:val="20"/>
              </w:rPr>
              <w:t xml:space="preserve"> games</w:t>
            </w:r>
            <w:proofErr w:type="gramEnd"/>
            <w:r>
              <w:rPr>
                <w:rFonts w:ascii="Arial" w:hAnsi="Arial" w:cs="Arial"/>
                <w:sz w:val="20"/>
                <w:szCs w:val="20"/>
              </w:rPr>
              <w:t xml:space="preserve"> training and will be hosting </w:t>
            </w:r>
            <w:r w:rsidRPr="00833101">
              <w:rPr>
                <w:rFonts w:ascii="Arial" w:hAnsi="Arial" w:cs="Arial"/>
                <w:sz w:val="20"/>
                <w:szCs w:val="20"/>
              </w:rPr>
              <w:t xml:space="preserve">doing 5 games clinics this year if anyone would like to come and watch or ride ~ can be </w:t>
            </w:r>
            <w:proofErr w:type="spellStart"/>
            <w:r w:rsidRPr="00833101">
              <w:rPr>
                <w:rFonts w:ascii="Arial" w:hAnsi="Arial" w:cs="Arial"/>
                <w:sz w:val="20"/>
                <w:szCs w:val="20"/>
              </w:rPr>
              <w:t>non competitive</w:t>
            </w:r>
            <w:proofErr w:type="spellEnd"/>
            <w:r w:rsidRPr="00833101">
              <w:rPr>
                <w:rFonts w:ascii="Arial" w:hAnsi="Arial" w:cs="Arial"/>
                <w:sz w:val="20"/>
                <w:szCs w:val="20"/>
              </w:rPr>
              <w:t xml:space="preserve"> kids. </w:t>
            </w:r>
            <w:r>
              <w:rPr>
                <w:rFonts w:ascii="Arial" w:hAnsi="Arial" w:cs="Arial"/>
                <w:sz w:val="20"/>
                <w:szCs w:val="20"/>
              </w:rPr>
              <w:t xml:space="preserve">The entries are </w:t>
            </w:r>
            <w:r w:rsidRPr="00833101">
              <w:rPr>
                <w:rFonts w:ascii="Arial" w:hAnsi="Arial" w:cs="Arial"/>
                <w:sz w:val="20"/>
                <w:szCs w:val="20"/>
              </w:rPr>
              <w:t xml:space="preserve">Shut on JUST GO but </w:t>
            </w:r>
            <w:r>
              <w:rPr>
                <w:rFonts w:ascii="Arial" w:hAnsi="Arial" w:cs="Arial"/>
                <w:sz w:val="20"/>
                <w:szCs w:val="20"/>
              </w:rPr>
              <w:t xml:space="preserve">pop a </w:t>
            </w:r>
            <w:proofErr w:type="spellStart"/>
            <w:r>
              <w:rPr>
                <w:rFonts w:ascii="Arial" w:hAnsi="Arial" w:cs="Arial"/>
                <w:sz w:val="20"/>
                <w:szCs w:val="20"/>
              </w:rPr>
              <w:t>messge</w:t>
            </w:r>
            <w:proofErr w:type="spellEnd"/>
            <w:r>
              <w:rPr>
                <w:rFonts w:ascii="Arial" w:hAnsi="Arial" w:cs="Arial"/>
                <w:sz w:val="20"/>
                <w:szCs w:val="20"/>
              </w:rPr>
              <w:t xml:space="preserve"> in </w:t>
            </w:r>
            <w:proofErr w:type="spellStart"/>
            <w:r>
              <w:rPr>
                <w:rFonts w:ascii="Arial" w:hAnsi="Arial" w:cs="Arial"/>
                <w:sz w:val="20"/>
                <w:szCs w:val="20"/>
              </w:rPr>
              <w:t>ifyou</w:t>
            </w:r>
            <w:proofErr w:type="spellEnd"/>
            <w:r>
              <w:rPr>
                <w:rFonts w:ascii="Arial" w:hAnsi="Arial" w:cs="Arial"/>
                <w:sz w:val="20"/>
                <w:szCs w:val="20"/>
              </w:rPr>
              <w:t xml:space="preserve"> would still like to join in, </w:t>
            </w:r>
            <w:r w:rsidRPr="00833101">
              <w:rPr>
                <w:rFonts w:ascii="Arial" w:hAnsi="Arial" w:cs="Arial"/>
                <w:sz w:val="20"/>
                <w:szCs w:val="20"/>
              </w:rPr>
              <w:t xml:space="preserve"> </w:t>
            </w:r>
          </w:p>
          <w:p w14:paraId="60B54764" w14:textId="77777777" w:rsidR="00833101" w:rsidRPr="00833101" w:rsidRDefault="00833101" w:rsidP="00833101">
            <w:pPr>
              <w:rPr>
                <w:rFonts w:ascii="Arial" w:hAnsi="Arial" w:cs="Arial"/>
                <w:sz w:val="20"/>
                <w:szCs w:val="20"/>
              </w:rPr>
            </w:pPr>
            <w:r w:rsidRPr="00833101">
              <w:rPr>
                <w:rFonts w:ascii="Arial" w:hAnsi="Arial" w:cs="Arial"/>
                <w:sz w:val="20"/>
                <w:szCs w:val="20"/>
              </w:rPr>
              <w:t xml:space="preserve">Next one Maryborough </w:t>
            </w:r>
            <w:proofErr w:type="gramStart"/>
            <w:r w:rsidRPr="00833101">
              <w:rPr>
                <w:rFonts w:ascii="Arial" w:hAnsi="Arial" w:cs="Arial"/>
                <w:sz w:val="20"/>
                <w:szCs w:val="20"/>
              </w:rPr>
              <w:t>march</w:t>
            </w:r>
            <w:proofErr w:type="gramEnd"/>
            <w:r w:rsidRPr="00833101">
              <w:rPr>
                <w:rFonts w:ascii="Arial" w:hAnsi="Arial" w:cs="Arial"/>
                <w:sz w:val="20"/>
                <w:szCs w:val="20"/>
              </w:rPr>
              <w:t xml:space="preserve"> 16</w:t>
            </w:r>
          </w:p>
          <w:p w14:paraId="3A48365F" w14:textId="77777777" w:rsidR="00833101" w:rsidRDefault="00833101" w:rsidP="00F52998">
            <w:pPr>
              <w:rPr>
                <w:rFonts w:ascii="Arial" w:hAnsi="Arial" w:cs="Arial"/>
                <w:b/>
                <w:sz w:val="20"/>
                <w:szCs w:val="20"/>
              </w:rPr>
            </w:pPr>
          </w:p>
          <w:p w14:paraId="1F8805D2" w14:textId="77777777" w:rsidR="00F52998" w:rsidRPr="00996637" w:rsidRDefault="00F52998" w:rsidP="00F52998">
            <w:pPr>
              <w:shd w:val="clear" w:color="auto" w:fill="FFFFFF"/>
              <w:rPr>
                <w:rFonts w:ascii="Arial" w:hAnsi="Arial" w:cs="Arial"/>
                <w:color w:val="222222"/>
                <w:spacing w:val="0"/>
                <w:sz w:val="24"/>
                <w:szCs w:val="24"/>
                <w:lang w:val="en-AU" w:eastAsia="en-AU"/>
              </w:rPr>
            </w:pPr>
            <w:proofErr w:type="spellStart"/>
            <w:r w:rsidRPr="00996637">
              <w:rPr>
                <w:rFonts w:ascii="Lucida Handwriting" w:hAnsi="Lucida Handwriting" w:cs="Arial"/>
                <w:i/>
                <w:iCs/>
                <w:color w:val="CC0099"/>
                <w:spacing w:val="0"/>
                <w:sz w:val="24"/>
                <w:szCs w:val="24"/>
                <w:lang w:val="en-AU" w:eastAsia="en-AU"/>
              </w:rPr>
              <w:t>Niree</w:t>
            </w:r>
            <w:proofErr w:type="spellEnd"/>
            <w:r w:rsidRPr="00996637">
              <w:rPr>
                <w:rFonts w:ascii="Lucida Handwriting" w:hAnsi="Lucida Handwriting" w:cs="Arial"/>
                <w:i/>
                <w:iCs/>
                <w:color w:val="CC0099"/>
                <w:spacing w:val="0"/>
                <w:sz w:val="24"/>
                <w:szCs w:val="24"/>
                <w:lang w:val="en-AU" w:eastAsia="en-AU"/>
              </w:rPr>
              <w:t xml:space="preserve"> </w:t>
            </w:r>
            <w:proofErr w:type="spellStart"/>
            <w:r w:rsidRPr="00996637">
              <w:rPr>
                <w:rFonts w:ascii="Lucida Handwriting" w:hAnsi="Lucida Handwriting" w:cs="Arial"/>
                <w:i/>
                <w:iCs/>
                <w:color w:val="CC0099"/>
                <w:spacing w:val="0"/>
                <w:sz w:val="24"/>
                <w:szCs w:val="24"/>
                <w:lang w:val="en-AU" w:eastAsia="en-AU"/>
              </w:rPr>
              <w:t>Weybury</w:t>
            </w:r>
            <w:proofErr w:type="spellEnd"/>
          </w:p>
          <w:p w14:paraId="40541EEF" w14:textId="77777777" w:rsidR="00F52998" w:rsidRPr="00996637" w:rsidRDefault="00F52998" w:rsidP="00F52998">
            <w:pPr>
              <w:shd w:val="clear" w:color="auto" w:fill="FFFFFF"/>
              <w:rPr>
                <w:rFonts w:ascii="Arial" w:hAnsi="Arial" w:cs="Arial"/>
                <w:color w:val="222222"/>
                <w:spacing w:val="0"/>
                <w:sz w:val="24"/>
                <w:szCs w:val="24"/>
                <w:lang w:val="en-AU" w:eastAsia="en-AU"/>
              </w:rPr>
            </w:pPr>
            <w:r w:rsidRPr="00996637">
              <w:rPr>
                <w:rFonts w:ascii="Lucida Handwriting" w:hAnsi="Lucida Handwriting" w:cs="Arial"/>
                <w:color w:val="008080"/>
                <w:spacing w:val="0"/>
                <w:sz w:val="20"/>
                <w:szCs w:val="20"/>
                <w:lang w:val="en-AU" w:eastAsia="en-AU"/>
              </w:rPr>
              <w:t>0408559915</w:t>
            </w:r>
          </w:p>
          <w:p w14:paraId="6F22A7B0" w14:textId="77777777" w:rsidR="00F52998" w:rsidRDefault="00F52998" w:rsidP="00F52998">
            <w:pPr>
              <w:rPr>
                <w:rFonts w:ascii="Arial" w:hAnsi="Arial" w:cs="Arial"/>
                <w:b/>
                <w:sz w:val="20"/>
                <w:szCs w:val="20"/>
              </w:rPr>
            </w:pPr>
          </w:p>
          <w:p w14:paraId="15B7B0BE" w14:textId="06D55C16" w:rsidR="00F52998" w:rsidRPr="00572630" w:rsidRDefault="00F52998" w:rsidP="00F52998">
            <w:pPr>
              <w:rPr>
                <w:rFonts w:ascii="Arial" w:hAnsi="Arial" w:cs="Arial"/>
                <w:sz w:val="20"/>
                <w:szCs w:val="20"/>
              </w:rPr>
            </w:pPr>
          </w:p>
        </w:tc>
      </w:tr>
      <w:tr w:rsidR="00FF414B" w:rsidRPr="00572630" w14:paraId="65DF2179" w14:textId="77777777" w:rsidTr="008941F9">
        <w:trPr>
          <w:gridAfter w:val="1"/>
          <w:wAfter w:w="19" w:type="dxa"/>
          <w:trHeight w:val="3632"/>
          <w:jc w:val="center"/>
        </w:trPr>
        <w:tc>
          <w:tcPr>
            <w:tcW w:w="1038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tbl>
            <w:tblPr>
              <w:tblW w:w="10431" w:type="dxa"/>
              <w:jc w:val="center"/>
              <w:tblLayout w:type="fixed"/>
              <w:tblCellMar>
                <w:top w:w="14" w:type="dxa"/>
                <w:left w:w="86" w:type="dxa"/>
                <w:bottom w:w="14" w:type="dxa"/>
                <w:right w:w="86" w:type="dxa"/>
              </w:tblCellMar>
              <w:tblLook w:val="0000" w:firstRow="0" w:lastRow="0" w:firstColumn="0" w:lastColumn="0" w:noHBand="0" w:noVBand="0"/>
            </w:tblPr>
            <w:tblGrid>
              <w:gridCol w:w="1919"/>
              <w:gridCol w:w="8512"/>
            </w:tblGrid>
            <w:tr w:rsidR="00B90914" w:rsidRPr="00572630" w14:paraId="0988F9B7" w14:textId="77777777" w:rsidTr="002951B4">
              <w:trPr>
                <w:trHeight w:val="428"/>
                <w:jc w:val="center"/>
              </w:trPr>
              <w:tc>
                <w:tcPr>
                  <w:tcW w:w="1919"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DC3DEEE" w14:textId="77777777" w:rsidR="00A40AB9" w:rsidRPr="00572630" w:rsidRDefault="00A40AB9" w:rsidP="00B90914">
                  <w:pPr>
                    <w:pStyle w:val="AllCapsHeading"/>
                    <w:rPr>
                      <w:rFonts w:ascii="Arial" w:hAnsi="Arial" w:cs="Arial"/>
                      <w:sz w:val="20"/>
                      <w:szCs w:val="20"/>
                    </w:rPr>
                  </w:pPr>
                </w:p>
                <w:p w14:paraId="4E4C0DE7" w14:textId="0510FD27" w:rsidR="00B90914" w:rsidRPr="00572630" w:rsidRDefault="00B90914" w:rsidP="00B90914">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7</w:t>
                  </w:r>
                </w:p>
              </w:tc>
              <w:tc>
                <w:tcPr>
                  <w:tcW w:w="8512"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56BE2EA8" w14:textId="77777777" w:rsidR="00A40AB9" w:rsidRPr="00572630" w:rsidRDefault="00A40AB9" w:rsidP="00B90914">
                  <w:pPr>
                    <w:rPr>
                      <w:rFonts w:ascii="Arial" w:hAnsi="Arial" w:cs="Arial"/>
                      <w:b/>
                      <w:sz w:val="20"/>
                      <w:szCs w:val="20"/>
                    </w:rPr>
                  </w:pPr>
                </w:p>
                <w:p w14:paraId="5910D7C5" w14:textId="77777777" w:rsidR="00B90914" w:rsidRPr="00572630" w:rsidRDefault="00B90914" w:rsidP="00B90914">
                  <w:pPr>
                    <w:rPr>
                      <w:rFonts w:ascii="Arial" w:hAnsi="Arial" w:cs="Arial"/>
                      <w:b/>
                      <w:sz w:val="20"/>
                      <w:szCs w:val="20"/>
                    </w:rPr>
                  </w:pPr>
                  <w:r w:rsidRPr="00572630">
                    <w:rPr>
                      <w:rFonts w:ascii="Arial" w:hAnsi="Arial" w:cs="Arial"/>
                      <w:b/>
                      <w:sz w:val="20"/>
                      <w:szCs w:val="20"/>
                    </w:rPr>
                    <w:t>GENERAL BUSINESS WITH NOTICE</w:t>
                  </w:r>
                </w:p>
                <w:p w14:paraId="76327A41" w14:textId="77777777" w:rsidR="00F04A55" w:rsidRPr="00572630" w:rsidRDefault="00F04A55" w:rsidP="00B90914">
                  <w:pPr>
                    <w:rPr>
                      <w:rFonts w:ascii="Arial" w:hAnsi="Arial" w:cs="Arial"/>
                      <w:b/>
                      <w:sz w:val="20"/>
                      <w:szCs w:val="20"/>
                    </w:rPr>
                  </w:pPr>
                </w:p>
              </w:tc>
            </w:tr>
            <w:tr w:rsidR="00B90914" w:rsidRPr="00572630" w14:paraId="51EA3F3A" w14:textId="77777777" w:rsidTr="002951B4">
              <w:trPr>
                <w:trHeight w:val="1294"/>
                <w:jc w:val="center"/>
              </w:trPr>
              <w:tc>
                <w:tcPr>
                  <w:tcW w:w="10431" w:type="dxa"/>
                  <w:gridSpan w:val="2"/>
                  <w:tcBorders>
                    <w:top w:val="single" w:sz="4" w:space="0" w:color="C0C0C0"/>
                    <w:left w:val="single" w:sz="4" w:space="0" w:color="C0C0C0"/>
                    <w:bottom w:val="single" w:sz="4" w:space="0" w:color="auto"/>
                    <w:right w:val="single" w:sz="4" w:space="0" w:color="C0C0C0"/>
                  </w:tcBorders>
                  <w:shd w:val="clear" w:color="auto" w:fill="auto"/>
                  <w:vAlign w:val="center"/>
                </w:tcPr>
                <w:p w14:paraId="07A70EF5" w14:textId="53D4551D" w:rsidR="00F360EE" w:rsidRDefault="00F360EE" w:rsidP="00F360EE">
                  <w:pPr>
                    <w:overflowPunct w:val="0"/>
                    <w:autoSpaceDE w:val="0"/>
                    <w:autoSpaceDN w:val="0"/>
                    <w:adjustRightInd w:val="0"/>
                    <w:ind w:left="360"/>
                    <w:rPr>
                      <w:b/>
                      <w:sz w:val="20"/>
                      <w:szCs w:val="20"/>
                    </w:rPr>
                  </w:pPr>
                  <w:r w:rsidRPr="00F360EE">
                    <w:rPr>
                      <w:b/>
                      <w:sz w:val="20"/>
                      <w:szCs w:val="20"/>
                    </w:rPr>
                    <w:t>*Ride To Time</w:t>
                  </w:r>
                </w:p>
                <w:p w14:paraId="1F975802" w14:textId="44BAB767" w:rsidR="0049200E" w:rsidRDefault="0049200E" w:rsidP="00F360EE">
                  <w:pPr>
                    <w:overflowPunct w:val="0"/>
                    <w:autoSpaceDE w:val="0"/>
                    <w:autoSpaceDN w:val="0"/>
                    <w:adjustRightInd w:val="0"/>
                    <w:ind w:left="360"/>
                    <w:rPr>
                      <w:bCs/>
                      <w:sz w:val="20"/>
                      <w:szCs w:val="20"/>
                    </w:rPr>
                  </w:pPr>
                  <w:r w:rsidRPr="0049200E">
                    <w:rPr>
                      <w:bCs/>
                      <w:sz w:val="20"/>
                      <w:szCs w:val="20"/>
                    </w:rPr>
                    <w:t>Jo B</w:t>
                  </w:r>
                  <w:r>
                    <w:rPr>
                      <w:bCs/>
                      <w:sz w:val="20"/>
                      <w:szCs w:val="20"/>
                    </w:rPr>
                    <w:t xml:space="preserve"> advised we need to </w:t>
                  </w:r>
                  <w:proofErr w:type="spellStart"/>
                  <w:r>
                    <w:rPr>
                      <w:bCs/>
                      <w:sz w:val="20"/>
                      <w:szCs w:val="20"/>
                    </w:rPr>
                    <w:t>re~engange</w:t>
                  </w:r>
                  <w:proofErr w:type="spellEnd"/>
                  <w:r>
                    <w:rPr>
                      <w:bCs/>
                      <w:sz w:val="20"/>
                      <w:szCs w:val="20"/>
                    </w:rPr>
                    <w:t xml:space="preserve"> the RIDE TO TIME and need </w:t>
                  </w:r>
                  <w:proofErr w:type="spellStart"/>
                  <w:r>
                    <w:rPr>
                      <w:bCs/>
                      <w:sz w:val="20"/>
                      <w:szCs w:val="20"/>
                    </w:rPr>
                    <w:t>some one</w:t>
                  </w:r>
                  <w:proofErr w:type="spellEnd"/>
                  <w:r>
                    <w:rPr>
                      <w:bCs/>
                      <w:sz w:val="20"/>
                      <w:szCs w:val="20"/>
                    </w:rPr>
                    <w:t xml:space="preserve"> to take it on. It would </w:t>
                  </w:r>
                  <w:proofErr w:type="spellStart"/>
                  <w:r>
                    <w:rPr>
                      <w:bCs/>
                      <w:sz w:val="20"/>
                      <w:szCs w:val="20"/>
                    </w:rPr>
                    <w:t>ne</w:t>
                  </w:r>
                  <w:proofErr w:type="spellEnd"/>
                  <w:r>
                    <w:rPr>
                      <w:bCs/>
                      <w:sz w:val="20"/>
                      <w:szCs w:val="20"/>
                    </w:rPr>
                    <w:t xml:space="preserve"> good to have it back as it has been a popular discipline in the zone. </w:t>
                  </w:r>
                </w:p>
                <w:p w14:paraId="7DBD229B" w14:textId="3251086B" w:rsidR="0049200E" w:rsidRDefault="0049200E" w:rsidP="00F360EE">
                  <w:pPr>
                    <w:overflowPunct w:val="0"/>
                    <w:autoSpaceDE w:val="0"/>
                    <w:autoSpaceDN w:val="0"/>
                    <w:adjustRightInd w:val="0"/>
                    <w:ind w:left="360"/>
                    <w:rPr>
                      <w:bCs/>
                      <w:sz w:val="20"/>
                      <w:szCs w:val="20"/>
                    </w:rPr>
                  </w:pPr>
                  <w:r>
                    <w:rPr>
                      <w:bCs/>
                      <w:sz w:val="20"/>
                      <w:szCs w:val="20"/>
                    </w:rPr>
                    <w:t xml:space="preserve">Meaghan S went to the RTT training day last year, and advised clubs can buy training clickers on TEMU for $30 for 10. The clickers </w:t>
                  </w:r>
                  <w:proofErr w:type="gramStart"/>
                  <w:r>
                    <w:rPr>
                      <w:bCs/>
                      <w:sz w:val="20"/>
                      <w:szCs w:val="20"/>
                    </w:rPr>
                    <w:t>helps</w:t>
                  </w:r>
                  <w:proofErr w:type="gramEnd"/>
                  <w:r>
                    <w:rPr>
                      <w:bCs/>
                      <w:sz w:val="20"/>
                      <w:szCs w:val="20"/>
                    </w:rPr>
                    <w:t xml:space="preserve"> the riders get their time over each 100 </w:t>
                  </w:r>
                  <w:proofErr w:type="spellStart"/>
                  <w:r>
                    <w:rPr>
                      <w:bCs/>
                      <w:sz w:val="20"/>
                      <w:szCs w:val="20"/>
                    </w:rPr>
                    <w:t>metres</w:t>
                  </w:r>
                  <w:proofErr w:type="spellEnd"/>
                  <w:r>
                    <w:rPr>
                      <w:bCs/>
                      <w:sz w:val="20"/>
                      <w:szCs w:val="20"/>
                    </w:rPr>
                    <w:t xml:space="preserve">. </w:t>
                  </w:r>
                </w:p>
                <w:p w14:paraId="0888F303" w14:textId="2A757483" w:rsidR="0049200E" w:rsidRDefault="0049200E" w:rsidP="00F360EE">
                  <w:pPr>
                    <w:overflowPunct w:val="0"/>
                    <w:autoSpaceDE w:val="0"/>
                    <w:autoSpaceDN w:val="0"/>
                    <w:adjustRightInd w:val="0"/>
                    <w:ind w:left="360"/>
                    <w:rPr>
                      <w:bCs/>
                      <w:sz w:val="20"/>
                      <w:szCs w:val="20"/>
                    </w:rPr>
                  </w:pPr>
                  <w:r>
                    <w:rPr>
                      <w:bCs/>
                      <w:sz w:val="20"/>
                      <w:szCs w:val="20"/>
                    </w:rPr>
                    <w:t xml:space="preserve">For riders to compete at RTT ~ they MUST have a – </w:t>
                  </w:r>
                  <w:r w:rsidRPr="00DE33FA">
                    <w:rPr>
                      <w:b/>
                      <w:sz w:val="20"/>
                      <w:szCs w:val="20"/>
                    </w:rPr>
                    <w:t>Breastplate / AP or JUMP Saddle / Back protector</w:t>
                  </w:r>
                  <w:r>
                    <w:rPr>
                      <w:bCs/>
                      <w:sz w:val="20"/>
                      <w:szCs w:val="20"/>
                    </w:rPr>
                    <w:t xml:space="preserve"> as they are riding on a racetrack</w:t>
                  </w:r>
                  <w:r w:rsidR="00DE33FA">
                    <w:rPr>
                      <w:bCs/>
                      <w:sz w:val="20"/>
                      <w:szCs w:val="20"/>
                    </w:rPr>
                    <w:t>.</w:t>
                  </w:r>
                </w:p>
                <w:p w14:paraId="3C998AAC" w14:textId="1376E945" w:rsidR="000C780B" w:rsidRDefault="000C780B" w:rsidP="000C780B">
                  <w:pPr>
                    <w:overflowPunct w:val="0"/>
                    <w:autoSpaceDE w:val="0"/>
                    <w:autoSpaceDN w:val="0"/>
                    <w:adjustRightInd w:val="0"/>
                    <w:ind w:left="360"/>
                    <w:rPr>
                      <w:bCs/>
                      <w:sz w:val="20"/>
                      <w:szCs w:val="20"/>
                    </w:rPr>
                  </w:pPr>
                  <w:r w:rsidRPr="00DE33FA">
                    <w:rPr>
                      <w:bCs/>
                      <w:sz w:val="20"/>
                      <w:szCs w:val="20"/>
                    </w:rPr>
                    <w:t>Riders go out one at a time and learn to count the timing and ride at a given pace</w:t>
                  </w:r>
                  <w:r w:rsidR="00DE33FA">
                    <w:rPr>
                      <w:bCs/>
                      <w:sz w:val="20"/>
                      <w:szCs w:val="20"/>
                    </w:rPr>
                    <w:t xml:space="preserve"> ~ </w:t>
                  </w:r>
                  <w:proofErr w:type="spellStart"/>
                  <w:r w:rsidR="00DE33FA">
                    <w:rPr>
                      <w:bCs/>
                      <w:sz w:val="20"/>
                      <w:szCs w:val="20"/>
                    </w:rPr>
                    <w:t>its</w:t>
                  </w:r>
                  <w:proofErr w:type="spellEnd"/>
                  <w:r w:rsidR="00DE33FA">
                    <w:rPr>
                      <w:bCs/>
                      <w:sz w:val="20"/>
                      <w:szCs w:val="20"/>
                    </w:rPr>
                    <w:t xml:space="preserve"> not about being the fastest! </w:t>
                  </w:r>
                </w:p>
                <w:p w14:paraId="480AB169" w14:textId="7258FD60" w:rsidR="00DE33FA" w:rsidRPr="00DE33FA" w:rsidRDefault="00DE33FA" w:rsidP="000C780B">
                  <w:pPr>
                    <w:overflowPunct w:val="0"/>
                    <w:autoSpaceDE w:val="0"/>
                    <w:autoSpaceDN w:val="0"/>
                    <w:adjustRightInd w:val="0"/>
                    <w:ind w:left="360"/>
                    <w:rPr>
                      <w:bCs/>
                      <w:sz w:val="20"/>
                      <w:szCs w:val="20"/>
                    </w:rPr>
                  </w:pPr>
                  <w:r>
                    <w:rPr>
                      <w:bCs/>
                      <w:sz w:val="20"/>
                      <w:szCs w:val="20"/>
                    </w:rPr>
                    <w:t xml:space="preserve">Grading is MAIDEN and </w:t>
                  </w:r>
                  <w:proofErr w:type="gramStart"/>
                  <w:r>
                    <w:rPr>
                      <w:bCs/>
                      <w:sz w:val="20"/>
                      <w:szCs w:val="20"/>
                    </w:rPr>
                    <w:t>OPEN ,</w:t>
                  </w:r>
                  <w:proofErr w:type="gramEnd"/>
                  <w:r>
                    <w:rPr>
                      <w:bCs/>
                      <w:sz w:val="20"/>
                      <w:szCs w:val="20"/>
                    </w:rPr>
                    <w:t xml:space="preserve"> and any PCV member doing track work cannot ride at MAIDEN level.</w:t>
                  </w:r>
                </w:p>
                <w:p w14:paraId="2B7EBC43" w14:textId="7FBB694E" w:rsidR="000C780B" w:rsidRPr="00DE33FA" w:rsidRDefault="00DE33FA" w:rsidP="000C780B">
                  <w:pPr>
                    <w:overflowPunct w:val="0"/>
                    <w:autoSpaceDE w:val="0"/>
                    <w:autoSpaceDN w:val="0"/>
                    <w:adjustRightInd w:val="0"/>
                    <w:ind w:left="360"/>
                    <w:rPr>
                      <w:bCs/>
                      <w:sz w:val="20"/>
                      <w:szCs w:val="20"/>
                    </w:rPr>
                  </w:pPr>
                  <w:r>
                    <w:rPr>
                      <w:bCs/>
                      <w:sz w:val="20"/>
                      <w:szCs w:val="20"/>
                    </w:rPr>
                    <w:t xml:space="preserve">To practice at rallies, clubs can measure out a </w:t>
                  </w:r>
                  <w:proofErr w:type="gramStart"/>
                  <w:r>
                    <w:rPr>
                      <w:bCs/>
                      <w:sz w:val="20"/>
                      <w:szCs w:val="20"/>
                    </w:rPr>
                    <w:t xml:space="preserve">100 </w:t>
                  </w:r>
                  <w:r w:rsidR="00217138" w:rsidRPr="00DE33FA">
                    <w:rPr>
                      <w:bCs/>
                      <w:sz w:val="20"/>
                      <w:szCs w:val="20"/>
                    </w:rPr>
                    <w:t>meter</w:t>
                  </w:r>
                  <w:proofErr w:type="gramEnd"/>
                  <w:r>
                    <w:rPr>
                      <w:bCs/>
                      <w:sz w:val="20"/>
                      <w:szCs w:val="20"/>
                    </w:rPr>
                    <w:t xml:space="preserve"> track</w:t>
                  </w:r>
                  <w:r w:rsidR="00217138" w:rsidRPr="00DE33FA">
                    <w:rPr>
                      <w:bCs/>
                      <w:sz w:val="20"/>
                      <w:szCs w:val="20"/>
                    </w:rPr>
                    <w:t xml:space="preserve"> at a rally</w:t>
                  </w:r>
                  <w:r>
                    <w:rPr>
                      <w:bCs/>
                      <w:sz w:val="20"/>
                      <w:szCs w:val="20"/>
                    </w:rPr>
                    <w:t xml:space="preserve"> and work the riders times on this. </w:t>
                  </w:r>
                </w:p>
                <w:p w14:paraId="7C9A7FFE" w14:textId="77777777" w:rsidR="00E172F1" w:rsidRPr="00F360EE" w:rsidRDefault="00E172F1" w:rsidP="00F360EE">
                  <w:pPr>
                    <w:overflowPunct w:val="0"/>
                    <w:autoSpaceDE w:val="0"/>
                    <w:autoSpaceDN w:val="0"/>
                    <w:adjustRightInd w:val="0"/>
                    <w:ind w:left="360"/>
                    <w:rPr>
                      <w:b/>
                      <w:sz w:val="20"/>
                      <w:szCs w:val="20"/>
                    </w:rPr>
                  </w:pPr>
                </w:p>
                <w:p w14:paraId="1782A7E2" w14:textId="77777777" w:rsidR="00DE33FA" w:rsidRDefault="00F360EE" w:rsidP="00F360EE">
                  <w:pPr>
                    <w:overflowPunct w:val="0"/>
                    <w:autoSpaceDE w:val="0"/>
                    <w:autoSpaceDN w:val="0"/>
                    <w:adjustRightInd w:val="0"/>
                    <w:ind w:left="360"/>
                    <w:rPr>
                      <w:b/>
                      <w:sz w:val="20"/>
                      <w:szCs w:val="20"/>
                    </w:rPr>
                  </w:pPr>
                  <w:r w:rsidRPr="00F360EE">
                    <w:rPr>
                      <w:b/>
                      <w:sz w:val="20"/>
                      <w:szCs w:val="20"/>
                    </w:rPr>
                    <w:t xml:space="preserve">*Just GO </w:t>
                  </w:r>
                </w:p>
                <w:p w14:paraId="2EF57E62" w14:textId="2654A587" w:rsidR="00F360EE" w:rsidRPr="00DE33FA" w:rsidRDefault="00DE33FA" w:rsidP="00F360EE">
                  <w:pPr>
                    <w:overflowPunct w:val="0"/>
                    <w:autoSpaceDE w:val="0"/>
                    <w:autoSpaceDN w:val="0"/>
                    <w:adjustRightInd w:val="0"/>
                    <w:ind w:left="360"/>
                    <w:rPr>
                      <w:bCs/>
                      <w:sz w:val="20"/>
                      <w:szCs w:val="20"/>
                    </w:rPr>
                  </w:pPr>
                  <w:r>
                    <w:rPr>
                      <w:bCs/>
                      <w:sz w:val="20"/>
                      <w:szCs w:val="20"/>
                    </w:rPr>
                    <w:t xml:space="preserve">It has been found that </w:t>
                  </w:r>
                  <w:r w:rsidR="00F360EE" w:rsidRPr="00DE33FA">
                    <w:rPr>
                      <w:bCs/>
                      <w:sz w:val="20"/>
                      <w:szCs w:val="20"/>
                    </w:rPr>
                    <w:t>removal of former members from portal</w:t>
                  </w:r>
                  <w:r w:rsidR="00F32748">
                    <w:rPr>
                      <w:bCs/>
                      <w:sz w:val="20"/>
                      <w:szCs w:val="20"/>
                    </w:rPr>
                    <w:t xml:space="preserve"> who have been receiving PCA/PCV/Zone updates via email. Please remove excess members from your portal to ensure they are no longer on the system in the background.</w:t>
                  </w:r>
                </w:p>
                <w:p w14:paraId="710E1C6E" w14:textId="77777777" w:rsidR="00A00668" w:rsidRDefault="00A00668" w:rsidP="00F360EE">
                  <w:pPr>
                    <w:overflowPunct w:val="0"/>
                    <w:autoSpaceDE w:val="0"/>
                    <w:autoSpaceDN w:val="0"/>
                    <w:adjustRightInd w:val="0"/>
                    <w:ind w:left="360"/>
                    <w:rPr>
                      <w:b/>
                      <w:sz w:val="20"/>
                      <w:szCs w:val="20"/>
                    </w:rPr>
                  </w:pPr>
                </w:p>
                <w:p w14:paraId="64A9CAC4" w14:textId="77777777" w:rsidR="00A00668" w:rsidRPr="00F360EE" w:rsidRDefault="00A00668" w:rsidP="00F360EE">
                  <w:pPr>
                    <w:overflowPunct w:val="0"/>
                    <w:autoSpaceDE w:val="0"/>
                    <w:autoSpaceDN w:val="0"/>
                    <w:adjustRightInd w:val="0"/>
                    <w:ind w:left="360"/>
                    <w:rPr>
                      <w:b/>
                      <w:sz w:val="20"/>
                      <w:szCs w:val="20"/>
                    </w:rPr>
                  </w:pPr>
                </w:p>
                <w:p w14:paraId="1AFE43FB" w14:textId="77777777" w:rsidR="00F360EE" w:rsidRDefault="00F360EE" w:rsidP="00F360EE">
                  <w:pPr>
                    <w:overflowPunct w:val="0"/>
                    <w:autoSpaceDE w:val="0"/>
                    <w:autoSpaceDN w:val="0"/>
                    <w:adjustRightInd w:val="0"/>
                    <w:ind w:left="360"/>
                    <w:rPr>
                      <w:b/>
                      <w:sz w:val="20"/>
                      <w:szCs w:val="20"/>
                    </w:rPr>
                  </w:pPr>
                  <w:r w:rsidRPr="00F360EE">
                    <w:rPr>
                      <w:b/>
                      <w:sz w:val="20"/>
                      <w:szCs w:val="20"/>
                    </w:rPr>
                    <w:t>* 2025 Central Zone HT &amp; Mathew Slade Memorial trophy</w:t>
                  </w:r>
                </w:p>
                <w:p w14:paraId="0FF8C635" w14:textId="3EC24A12" w:rsidR="00F32748" w:rsidRDefault="00F32748" w:rsidP="00F360EE">
                  <w:pPr>
                    <w:overflowPunct w:val="0"/>
                    <w:autoSpaceDE w:val="0"/>
                    <w:autoSpaceDN w:val="0"/>
                    <w:adjustRightInd w:val="0"/>
                    <w:ind w:left="360"/>
                    <w:rPr>
                      <w:bCs/>
                      <w:sz w:val="20"/>
                      <w:szCs w:val="20"/>
                    </w:rPr>
                  </w:pPr>
                  <w:r>
                    <w:rPr>
                      <w:bCs/>
                      <w:sz w:val="20"/>
                      <w:szCs w:val="20"/>
                    </w:rPr>
                    <w:t xml:space="preserve">This will be </w:t>
                  </w:r>
                  <w:proofErr w:type="spellStart"/>
                  <w:r>
                    <w:rPr>
                      <w:bCs/>
                      <w:sz w:val="20"/>
                      <w:szCs w:val="20"/>
                    </w:rPr>
                    <w:t>ingergrated</w:t>
                  </w:r>
                  <w:proofErr w:type="spellEnd"/>
                  <w:r>
                    <w:rPr>
                      <w:bCs/>
                      <w:sz w:val="20"/>
                      <w:szCs w:val="20"/>
                    </w:rPr>
                    <w:t xml:space="preserve"> into the GISBORNE PC Horse Trials for 2025!</w:t>
                  </w:r>
                </w:p>
                <w:p w14:paraId="53768B90" w14:textId="77777777" w:rsidR="00F32748" w:rsidRDefault="00F32748" w:rsidP="00F360EE">
                  <w:pPr>
                    <w:overflowPunct w:val="0"/>
                    <w:autoSpaceDE w:val="0"/>
                    <w:autoSpaceDN w:val="0"/>
                    <w:adjustRightInd w:val="0"/>
                    <w:ind w:left="360"/>
                    <w:rPr>
                      <w:bCs/>
                      <w:sz w:val="20"/>
                      <w:szCs w:val="20"/>
                    </w:rPr>
                  </w:pPr>
                </w:p>
                <w:p w14:paraId="1E561CDF" w14:textId="7F70E784" w:rsidR="00F32748" w:rsidRDefault="00F32748" w:rsidP="00F32748">
                  <w:pPr>
                    <w:overflowPunct w:val="0"/>
                    <w:autoSpaceDE w:val="0"/>
                    <w:autoSpaceDN w:val="0"/>
                    <w:adjustRightInd w:val="0"/>
                    <w:ind w:left="360"/>
                    <w:rPr>
                      <w:b/>
                      <w:sz w:val="20"/>
                      <w:szCs w:val="20"/>
                    </w:rPr>
                  </w:pPr>
                  <w:r w:rsidRPr="00F360EE">
                    <w:rPr>
                      <w:b/>
                      <w:sz w:val="20"/>
                      <w:szCs w:val="20"/>
                    </w:rPr>
                    <w:t xml:space="preserve">* </w:t>
                  </w:r>
                  <w:proofErr w:type="spellStart"/>
                  <w:r>
                    <w:rPr>
                      <w:b/>
                      <w:sz w:val="20"/>
                      <w:szCs w:val="20"/>
                    </w:rPr>
                    <w:t>Glenlyon</w:t>
                  </w:r>
                  <w:proofErr w:type="spellEnd"/>
                  <w:r>
                    <w:rPr>
                      <w:b/>
                      <w:sz w:val="20"/>
                      <w:szCs w:val="20"/>
                    </w:rPr>
                    <w:t xml:space="preserve"> PC HT gear check</w:t>
                  </w:r>
                </w:p>
                <w:p w14:paraId="1512CBC5" w14:textId="644360D9" w:rsidR="00F32748" w:rsidRPr="00F32748" w:rsidRDefault="00F32748" w:rsidP="00F32748">
                  <w:pPr>
                    <w:overflowPunct w:val="0"/>
                    <w:autoSpaceDE w:val="0"/>
                    <w:autoSpaceDN w:val="0"/>
                    <w:adjustRightInd w:val="0"/>
                    <w:ind w:left="360"/>
                    <w:rPr>
                      <w:bCs/>
                      <w:sz w:val="20"/>
                      <w:szCs w:val="20"/>
                    </w:rPr>
                  </w:pPr>
                  <w:r>
                    <w:rPr>
                      <w:bCs/>
                      <w:sz w:val="20"/>
                      <w:szCs w:val="20"/>
                    </w:rPr>
                    <w:t xml:space="preserve">GPC require an accredited gear checker for </w:t>
                  </w:r>
                  <w:proofErr w:type="gramStart"/>
                  <w:r>
                    <w:rPr>
                      <w:bCs/>
                      <w:sz w:val="20"/>
                      <w:szCs w:val="20"/>
                    </w:rPr>
                    <w:t>the their</w:t>
                  </w:r>
                  <w:proofErr w:type="gramEnd"/>
                  <w:r>
                    <w:rPr>
                      <w:bCs/>
                      <w:sz w:val="20"/>
                      <w:szCs w:val="20"/>
                    </w:rPr>
                    <w:t xml:space="preserve"> 2025 Horse Trials. Financial details discussed for someone to cover this role. The club has accredited gear checkers in their club, but they are required for other roles at the event. </w:t>
                  </w:r>
                </w:p>
                <w:p w14:paraId="78577B2A" w14:textId="77777777" w:rsidR="00F224D2" w:rsidRPr="008B3A2A" w:rsidRDefault="00F224D2" w:rsidP="008B3A2A">
                  <w:pPr>
                    <w:overflowPunct w:val="0"/>
                    <w:autoSpaceDE w:val="0"/>
                    <w:autoSpaceDN w:val="0"/>
                    <w:adjustRightInd w:val="0"/>
                    <w:rPr>
                      <w:b/>
                      <w:sz w:val="20"/>
                      <w:szCs w:val="20"/>
                    </w:rPr>
                  </w:pPr>
                </w:p>
                <w:p w14:paraId="66E09CBF" w14:textId="140F4D3E" w:rsidR="006035A2" w:rsidRPr="00572630" w:rsidRDefault="006035A2" w:rsidP="006035A2">
                  <w:pPr>
                    <w:overflowPunct w:val="0"/>
                    <w:autoSpaceDE w:val="0"/>
                    <w:autoSpaceDN w:val="0"/>
                    <w:adjustRightInd w:val="0"/>
                    <w:rPr>
                      <w:rFonts w:ascii="Arial" w:hAnsi="Arial" w:cs="Arial"/>
                      <w:sz w:val="20"/>
                      <w:szCs w:val="20"/>
                    </w:rPr>
                  </w:pPr>
                </w:p>
              </w:tc>
            </w:tr>
          </w:tbl>
          <w:p w14:paraId="228866DE" w14:textId="77777777" w:rsidR="00B90914" w:rsidRPr="00572630" w:rsidRDefault="00B90914" w:rsidP="00B90914">
            <w:pPr>
              <w:ind w:left="232"/>
              <w:rPr>
                <w:rFonts w:ascii="Arial" w:hAnsi="Arial" w:cs="Arial"/>
                <w:sz w:val="20"/>
                <w:szCs w:val="20"/>
              </w:rPr>
            </w:pPr>
          </w:p>
        </w:tc>
      </w:tr>
      <w:tr w:rsidR="00FF414B"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FF414B" w:rsidRPr="00572630" w:rsidRDefault="00FF414B" w:rsidP="008F377A">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8</w:t>
            </w:r>
          </w:p>
        </w:tc>
        <w:tc>
          <w:tcPr>
            <w:tcW w:w="9494"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65BAF617" w14:textId="77777777" w:rsidR="00FF414B" w:rsidRPr="00572630" w:rsidRDefault="00FF414B" w:rsidP="008F377A">
            <w:pPr>
              <w:rPr>
                <w:rFonts w:ascii="Arial" w:hAnsi="Arial" w:cs="Arial"/>
                <w:b/>
                <w:sz w:val="20"/>
                <w:szCs w:val="20"/>
              </w:rPr>
            </w:pPr>
            <w:r w:rsidRPr="00572630">
              <w:rPr>
                <w:rFonts w:ascii="Arial" w:hAnsi="Arial" w:cs="Arial"/>
                <w:b/>
                <w:sz w:val="20"/>
                <w:szCs w:val="20"/>
              </w:rPr>
              <w:t>GENERAL BUSINESS WITHOUT NOTICE</w:t>
            </w:r>
          </w:p>
        </w:tc>
      </w:tr>
      <w:tr w:rsidR="00FF414B" w:rsidRPr="00572630"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8473214" w14:textId="5686A1A9" w:rsidR="00541983" w:rsidRPr="00E172F1" w:rsidRDefault="00541983" w:rsidP="00E172F1">
            <w:pPr>
              <w:overflowPunct w:val="0"/>
              <w:autoSpaceDE w:val="0"/>
              <w:autoSpaceDN w:val="0"/>
              <w:adjustRightInd w:val="0"/>
              <w:rPr>
                <w:rFonts w:ascii="Arial" w:hAnsi="Arial" w:cs="Arial"/>
                <w:bCs/>
                <w:sz w:val="20"/>
                <w:szCs w:val="20"/>
              </w:rPr>
            </w:pPr>
          </w:p>
          <w:p w14:paraId="147F1585" w14:textId="77777777" w:rsidR="00E335D0" w:rsidRDefault="00C10820" w:rsidP="00E335D0">
            <w:pPr>
              <w:pStyle w:val="ListParagraph"/>
              <w:numPr>
                <w:ilvl w:val="0"/>
                <w:numId w:val="13"/>
              </w:numPr>
              <w:overflowPunct w:val="0"/>
              <w:autoSpaceDE w:val="0"/>
              <w:autoSpaceDN w:val="0"/>
              <w:adjustRightInd w:val="0"/>
              <w:rPr>
                <w:rFonts w:ascii="Arial" w:hAnsi="Arial" w:cs="Arial"/>
                <w:bCs/>
                <w:sz w:val="20"/>
                <w:szCs w:val="20"/>
              </w:rPr>
            </w:pPr>
            <w:r>
              <w:rPr>
                <w:rFonts w:ascii="Arial" w:hAnsi="Arial" w:cs="Arial"/>
                <w:bCs/>
                <w:sz w:val="20"/>
                <w:szCs w:val="20"/>
              </w:rPr>
              <w:t xml:space="preserve">The </w:t>
            </w:r>
            <w:r w:rsidR="006639BC" w:rsidRPr="00C10820">
              <w:rPr>
                <w:rFonts w:ascii="Arial" w:hAnsi="Arial" w:cs="Arial"/>
                <w:bCs/>
                <w:sz w:val="20"/>
                <w:szCs w:val="20"/>
              </w:rPr>
              <w:t xml:space="preserve">CZ </w:t>
            </w:r>
            <w:r>
              <w:rPr>
                <w:rFonts w:ascii="Arial" w:hAnsi="Arial" w:cs="Arial"/>
                <w:bCs/>
                <w:sz w:val="20"/>
                <w:szCs w:val="20"/>
              </w:rPr>
              <w:t xml:space="preserve">Showjumping </w:t>
            </w:r>
            <w:r w:rsidR="006639BC" w:rsidRPr="00C10820">
              <w:rPr>
                <w:rFonts w:ascii="Arial" w:hAnsi="Arial" w:cs="Arial"/>
                <w:bCs/>
                <w:sz w:val="20"/>
                <w:szCs w:val="20"/>
              </w:rPr>
              <w:t xml:space="preserve">Trailer </w:t>
            </w:r>
            <w:r>
              <w:rPr>
                <w:rFonts w:ascii="Arial" w:hAnsi="Arial" w:cs="Arial"/>
                <w:bCs/>
                <w:sz w:val="20"/>
                <w:szCs w:val="20"/>
              </w:rPr>
              <w:t xml:space="preserve">will now be stored at </w:t>
            </w:r>
            <w:r w:rsidR="006639BC" w:rsidRPr="00C10820">
              <w:rPr>
                <w:rFonts w:ascii="Arial" w:hAnsi="Arial" w:cs="Arial"/>
                <w:bCs/>
                <w:sz w:val="20"/>
                <w:szCs w:val="20"/>
              </w:rPr>
              <w:t xml:space="preserve">RCPC </w:t>
            </w:r>
            <w:r>
              <w:rPr>
                <w:rFonts w:ascii="Arial" w:hAnsi="Arial" w:cs="Arial"/>
                <w:bCs/>
                <w:sz w:val="20"/>
                <w:szCs w:val="20"/>
              </w:rPr>
              <w:t xml:space="preserve">Grounds as the </w:t>
            </w:r>
            <w:r w:rsidR="006639BC" w:rsidRPr="00C10820">
              <w:rPr>
                <w:rFonts w:ascii="Arial" w:hAnsi="Arial" w:cs="Arial"/>
                <w:bCs/>
                <w:sz w:val="20"/>
                <w:szCs w:val="20"/>
              </w:rPr>
              <w:t xml:space="preserve">Macedon </w:t>
            </w:r>
            <w:r w:rsidR="00E335D0">
              <w:rPr>
                <w:rFonts w:ascii="Arial" w:hAnsi="Arial" w:cs="Arial"/>
                <w:bCs/>
                <w:sz w:val="20"/>
                <w:szCs w:val="20"/>
              </w:rPr>
              <w:t xml:space="preserve">PC grounds </w:t>
            </w:r>
            <w:proofErr w:type="gramStart"/>
            <w:r w:rsidR="00E335D0">
              <w:rPr>
                <w:rFonts w:ascii="Arial" w:hAnsi="Arial" w:cs="Arial"/>
                <w:bCs/>
                <w:sz w:val="20"/>
                <w:szCs w:val="20"/>
              </w:rPr>
              <w:t>are located in</w:t>
            </w:r>
            <w:proofErr w:type="gramEnd"/>
            <w:r w:rsidR="00E335D0">
              <w:rPr>
                <w:rFonts w:ascii="Arial" w:hAnsi="Arial" w:cs="Arial"/>
                <w:bCs/>
                <w:sz w:val="20"/>
                <w:szCs w:val="20"/>
              </w:rPr>
              <w:t xml:space="preserve"> a </w:t>
            </w:r>
            <w:r w:rsidR="006639BC" w:rsidRPr="00C10820">
              <w:rPr>
                <w:rFonts w:ascii="Arial" w:hAnsi="Arial" w:cs="Arial"/>
                <w:bCs/>
                <w:sz w:val="20"/>
                <w:szCs w:val="20"/>
              </w:rPr>
              <w:t>hi fire area</w:t>
            </w:r>
            <w:r w:rsidR="00E335D0">
              <w:rPr>
                <w:rFonts w:ascii="Arial" w:hAnsi="Arial" w:cs="Arial"/>
                <w:bCs/>
                <w:sz w:val="20"/>
                <w:szCs w:val="20"/>
              </w:rPr>
              <w:t>.</w:t>
            </w:r>
          </w:p>
          <w:p w14:paraId="31CC86FE" w14:textId="77777777" w:rsidR="00AD58F6" w:rsidRDefault="00AD58F6" w:rsidP="00AD58F6">
            <w:pPr>
              <w:pStyle w:val="ListParagraph"/>
              <w:overflowPunct w:val="0"/>
              <w:autoSpaceDE w:val="0"/>
              <w:autoSpaceDN w:val="0"/>
              <w:adjustRightInd w:val="0"/>
              <w:rPr>
                <w:rFonts w:ascii="Arial" w:hAnsi="Arial" w:cs="Arial"/>
                <w:bCs/>
                <w:sz w:val="20"/>
                <w:szCs w:val="20"/>
              </w:rPr>
            </w:pPr>
          </w:p>
          <w:p w14:paraId="3EF0F94A" w14:textId="77777777" w:rsidR="00884A40" w:rsidRDefault="00E335D0" w:rsidP="00884A40">
            <w:pPr>
              <w:pStyle w:val="ListParagraph"/>
              <w:numPr>
                <w:ilvl w:val="0"/>
                <w:numId w:val="13"/>
              </w:numPr>
              <w:overflowPunct w:val="0"/>
              <w:autoSpaceDE w:val="0"/>
              <w:autoSpaceDN w:val="0"/>
              <w:adjustRightInd w:val="0"/>
              <w:rPr>
                <w:rFonts w:ascii="Arial" w:hAnsi="Arial" w:cs="Arial"/>
                <w:bCs/>
                <w:sz w:val="20"/>
                <w:szCs w:val="20"/>
              </w:rPr>
            </w:pPr>
            <w:r>
              <w:rPr>
                <w:rFonts w:ascii="Arial" w:hAnsi="Arial" w:cs="Arial"/>
                <w:bCs/>
                <w:sz w:val="20"/>
                <w:szCs w:val="20"/>
              </w:rPr>
              <w:t>M</w:t>
            </w:r>
            <w:r w:rsidR="00FB6F84" w:rsidRPr="00E335D0">
              <w:rPr>
                <w:rFonts w:ascii="Arial" w:hAnsi="Arial" w:cs="Arial"/>
                <w:bCs/>
                <w:sz w:val="20"/>
                <w:szCs w:val="20"/>
              </w:rPr>
              <w:t>eaghan</w:t>
            </w:r>
            <w:r>
              <w:rPr>
                <w:rFonts w:ascii="Arial" w:hAnsi="Arial" w:cs="Arial"/>
                <w:bCs/>
                <w:sz w:val="20"/>
                <w:szCs w:val="20"/>
              </w:rPr>
              <w:t xml:space="preserve"> advised </w:t>
            </w:r>
            <w:proofErr w:type="gramStart"/>
            <w:r>
              <w:rPr>
                <w:rFonts w:ascii="Arial" w:hAnsi="Arial" w:cs="Arial"/>
                <w:bCs/>
                <w:sz w:val="20"/>
                <w:szCs w:val="20"/>
              </w:rPr>
              <w:t xml:space="preserve">for </w:t>
            </w:r>
            <w:r w:rsidR="00FB6F84" w:rsidRPr="00E335D0">
              <w:rPr>
                <w:rFonts w:ascii="Arial" w:hAnsi="Arial" w:cs="Arial"/>
                <w:bCs/>
                <w:sz w:val="20"/>
                <w:szCs w:val="20"/>
              </w:rPr>
              <w:t xml:space="preserve"> gear</w:t>
            </w:r>
            <w:proofErr w:type="gramEnd"/>
            <w:r w:rsidR="00FB6F84" w:rsidRPr="00E335D0">
              <w:rPr>
                <w:rFonts w:ascii="Arial" w:hAnsi="Arial" w:cs="Arial"/>
                <w:bCs/>
                <w:sz w:val="20"/>
                <w:szCs w:val="20"/>
              </w:rPr>
              <w:t xml:space="preserve"> check propose</w:t>
            </w:r>
            <w:r>
              <w:rPr>
                <w:rFonts w:ascii="Arial" w:hAnsi="Arial" w:cs="Arial"/>
                <w:bCs/>
                <w:sz w:val="20"/>
                <w:szCs w:val="20"/>
              </w:rPr>
              <w:t>s, that the FEI</w:t>
            </w:r>
            <w:r w:rsidR="00FB6F84" w:rsidRPr="00E335D0">
              <w:rPr>
                <w:rFonts w:ascii="Arial" w:hAnsi="Arial" w:cs="Arial"/>
                <w:bCs/>
                <w:sz w:val="20"/>
                <w:szCs w:val="20"/>
              </w:rPr>
              <w:t xml:space="preserve"> </w:t>
            </w:r>
            <w:proofErr w:type="spellStart"/>
            <w:r w:rsidR="00FB6F84" w:rsidRPr="00E335D0">
              <w:rPr>
                <w:rFonts w:ascii="Arial" w:hAnsi="Arial" w:cs="Arial"/>
                <w:bCs/>
                <w:sz w:val="20"/>
                <w:szCs w:val="20"/>
              </w:rPr>
              <w:t>tapperd</w:t>
            </w:r>
            <w:proofErr w:type="spellEnd"/>
            <w:r w:rsidR="00FB6F84" w:rsidRPr="00E335D0">
              <w:rPr>
                <w:rFonts w:ascii="Arial" w:hAnsi="Arial" w:cs="Arial"/>
                <w:bCs/>
                <w:sz w:val="20"/>
                <w:szCs w:val="20"/>
              </w:rPr>
              <w:t xml:space="preserve"> nose gages </w:t>
            </w:r>
            <w:r>
              <w:rPr>
                <w:rFonts w:ascii="Arial" w:hAnsi="Arial" w:cs="Arial"/>
                <w:bCs/>
                <w:sz w:val="20"/>
                <w:szCs w:val="20"/>
              </w:rPr>
              <w:t xml:space="preserve">would be purchased for each </w:t>
            </w:r>
            <w:r w:rsidR="00FB6F84" w:rsidRPr="00E335D0">
              <w:rPr>
                <w:rFonts w:ascii="Arial" w:hAnsi="Arial" w:cs="Arial"/>
                <w:bCs/>
                <w:sz w:val="20"/>
                <w:szCs w:val="20"/>
              </w:rPr>
              <w:t>CZ.</w:t>
            </w:r>
            <w:r>
              <w:rPr>
                <w:rFonts w:ascii="Arial" w:hAnsi="Arial" w:cs="Arial"/>
                <w:bCs/>
                <w:sz w:val="20"/>
                <w:szCs w:val="20"/>
              </w:rPr>
              <w:t xml:space="preserve"> Only</w:t>
            </w:r>
            <w:r w:rsidR="00FB6F84" w:rsidRPr="00E335D0">
              <w:rPr>
                <w:rFonts w:ascii="Arial" w:hAnsi="Arial" w:cs="Arial"/>
                <w:bCs/>
                <w:sz w:val="20"/>
                <w:szCs w:val="20"/>
              </w:rPr>
              <w:t xml:space="preserve"> 1 only per club</w:t>
            </w:r>
            <w:r>
              <w:rPr>
                <w:rFonts w:ascii="Arial" w:hAnsi="Arial" w:cs="Arial"/>
                <w:bCs/>
                <w:sz w:val="20"/>
                <w:szCs w:val="20"/>
              </w:rPr>
              <w:t xml:space="preserve"> ~ if </w:t>
            </w:r>
            <w:proofErr w:type="gramStart"/>
            <w:r>
              <w:rPr>
                <w:rFonts w:ascii="Arial" w:hAnsi="Arial" w:cs="Arial"/>
                <w:bCs/>
                <w:sz w:val="20"/>
                <w:szCs w:val="20"/>
              </w:rPr>
              <w:t>its</w:t>
            </w:r>
            <w:proofErr w:type="gramEnd"/>
            <w:r>
              <w:rPr>
                <w:rFonts w:ascii="Arial" w:hAnsi="Arial" w:cs="Arial"/>
                <w:bCs/>
                <w:sz w:val="20"/>
                <w:szCs w:val="20"/>
              </w:rPr>
              <w:t xml:space="preserve"> lost it will not be replaced.</w:t>
            </w:r>
            <w:r w:rsidR="00FB6F84" w:rsidRPr="00E335D0">
              <w:rPr>
                <w:rFonts w:ascii="Arial" w:hAnsi="Arial" w:cs="Arial"/>
                <w:bCs/>
                <w:sz w:val="20"/>
                <w:szCs w:val="20"/>
              </w:rPr>
              <w:t xml:space="preserve"> To collect and have ready for next meeting.</w:t>
            </w:r>
          </w:p>
          <w:p w14:paraId="1D709D7B" w14:textId="77777777" w:rsidR="00AD58F6" w:rsidRPr="00AD58F6" w:rsidRDefault="00AD58F6" w:rsidP="00AD58F6">
            <w:pPr>
              <w:overflowPunct w:val="0"/>
              <w:autoSpaceDE w:val="0"/>
              <w:autoSpaceDN w:val="0"/>
              <w:adjustRightInd w:val="0"/>
              <w:rPr>
                <w:rFonts w:ascii="Arial" w:hAnsi="Arial" w:cs="Arial"/>
                <w:bCs/>
                <w:sz w:val="20"/>
                <w:szCs w:val="20"/>
              </w:rPr>
            </w:pPr>
          </w:p>
          <w:p w14:paraId="46E4A2C4" w14:textId="30C71524" w:rsidR="0011632C" w:rsidRDefault="00884A40" w:rsidP="00884A40">
            <w:pPr>
              <w:pStyle w:val="ListParagraph"/>
              <w:numPr>
                <w:ilvl w:val="0"/>
                <w:numId w:val="13"/>
              </w:numPr>
              <w:overflowPunct w:val="0"/>
              <w:autoSpaceDE w:val="0"/>
              <w:autoSpaceDN w:val="0"/>
              <w:adjustRightInd w:val="0"/>
              <w:rPr>
                <w:rFonts w:ascii="Arial" w:hAnsi="Arial" w:cs="Arial"/>
                <w:bCs/>
                <w:sz w:val="20"/>
                <w:szCs w:val="20"/>
              </w:rPr>
            </w:pPr>
            <w:r>
              <w:rPr>
                <w:rFonts w:ascii="Arial" w:hAnsi="Arial" w:cs="Arial"/>
                <w:bCs/>
                <w:sz w:val="20"/>
                <w:szCs w:val="20"/>
              </w:rPr>
              <w:lastRenderedPageBreak/>
              <w:t xml:space="preserve">KAY IRVING </w:t>
            </w:r>
            <w:r w:rsidR="0011632C" w:rsidRPr="00884A40">
              <w:rPr>
                <w:rFonts w:ascii="Arial" w:hAnsi="Arial" w:cs="Arial"/>
                <w:bCs/>
                <w:sz w:val="20"/>
                <w:szCs w:val="20"/>
              </w:rPr>
              <w:t xml:space="preserve">Flat </w:t>
            </w:r>
            <w:r>
              <w:rPr>
                <w:rFonts w:ascii="Arial" w:hAnsi="Arial" w:cs="Arial"/>
                <w:bCs/>
                <w:sz w:val="20"/>
                <w:szCs w:val="20"/>
              </w:rPr>
              <w:t>/ M</w:t>
            </w:r>
            <w:r w:rsidR="0011632C" w:rsidRPr="00884A40">
              <w:rPr>
                <w:rFonts w:ascii="Arial" w:hAnsi="Arial" w:cs="Arial"/>
                <w:bCs/>
                <w:sz w:val="20"/>
                <w:szCs w:val="20"/>
              </w:rPr>
              <w:t>usical</w:t>
            </w:r>
            <w:r>
              <w:rPr>
                <w:rFonts w:ascii="Arial" w:hAnsi="Arial" w:cs="Arial"/>
                <w:bCs/>
                <w:sz w:val="20"/>
                <w:szCs w:val="20"/>
              </w:rPr>
              <w:t xml:space="preserve"> / G</w:t>
            </w:r>
            <w:r w:rsidR="0011632C" w:rsidRPr="00884A40">
              <w:rPr>
                <w:rFonts w:ascii="Arial" w:hAnsi="Arial" w:cs="Arial"/>
                <w:bCs/>
                <w:sz w:val="20"/>
                <w:szCs w:val="20"/>
              </w:rPr>
              <w:t xml:space="preserve">ames </w:t>
            </w:r>
            <w:r>
              <w:rPr>
                <w:rFonts w:ascii="Arial" w:hAnsi="Arial" w:cs="Arial"/>
                <w:bCs/>
                <w:sz w:val="20"/>
                <w:szCs w:val="20"/>
              </w:rPr>
              <w:t xml:space="preserve">/ Pairs will be held on </w:t>
            </w:r>
            <w:r w:rsidR="0011632C" w:rsidRPr="00884A40">
              <w:rPr>
                <w:rFonts w:ascii="Arial" w:hAnsi="Arial" w:cs="Arial"/>
                <w:bCs/>
                <w:sz w:val="20"/>
                <w:szCs w:val="20"/>
              </w:rPr>
              <w:t>MAY 25</w:t>
            </w:r>
            <w:r>
              <w:rPr>
                <w:rFonts w:ascii="Arial" w:hAnsi="Arial" w:cs="Arial"/>
                <w:bCs/>
                <w:sz w:val="20"/>
                <w:szCs w:val="20"/>
              </w:rPr>
              <w:t>. There</w:t>
            </w:r>
            <w:r w:rsidR="0011632C" w:rsidRPr="00884A40">
              <w:rPr>
                <w:rFonts w:ascii="Arial" w:hAnsi="Arial" w:cs="Arial"/>
                <w:bCs/>
                <w:sz w:val="20"/>
                <w:szCs w:val="20"/>
              </w:rPr>
              <w:t xml:space="preserve"> will </w:t>
            </w:r>
            <w:r>
              <w:rPr>
                <w:rFonts w:ascii="Arial" w:hAnsi="Arial" w:cs="Arial"/>
                <w:bCs/>
                <w:sz w:val="20"/>
                <w:szCs w:val="20"/>
              </w:rPr>
              <w:t>be</w:t>
            </w:r>
            <w:r w:rsidR="0011632C" w:rsidRPr="00884A40">
              <w:rPr>
                <w:rFonts w:ascii="Arial" w:hAnsi="Arial" w:cs="Arial"/>
                <w:bCs/>
                <w:sz w:val="20"/>
                <w:szCs w:val="20"/>
              </w:rPr>
              <w:t xml:space="preserve"> composite</w:t>
            </w:r>
            <w:r>
              <w:rPr>
                <w:rFonts w:ascii="Arial" w:hAnsi="Arial" w:cs="Arial"/>
                <w:bCs/>
                <w:sz w:val="20"/>
                <w:szCs w:val="20"/>
              </w:rPr>
              <w:t xml:space="preserve"> &amp;</w:t>
            </w:r>
            <w:r w:rsidR="0011632C" w:rsidRPr="00884A40">
              <w:rPr>
                <w:rFonts w:ascii="Arial" w:hAnsi="Arial" w:cs="Arial"/>
                <w:bCs/>
                <w:sz w:val="20"/>
                <w:szCs w:val="20"/>
              </w:rPr>
              <w:t xml:space="preserve"> assisted </w:t>
            </w:r>
            <w:r>
              <w:rPr>
                <w:rFonts w:ascii="Arial" w:hAnsi="Arial" w:cs="Arial"/>
                <w:bCs/>
                <w:sz w:val="20"/>
                <w:szCs w:val="20"/>
              </w:rPr>
              <w:t xml:space="preserve">musical </w:t>
            </w:r>
            <w:proofErr w:type="gramStart"/>
            <w:r>
              <w:rPr>
                <w:rFonts w:ascii="Arial" w:hAnsi="Arial" w:cs="Arial"/>
                <w:bCs/>
                <w:sz w:val="20"/>
                <w:szCs w:val="20"/>
              </w:rPr>
              <w:t>teams, and</w:t>
            </w:r>
            <w:proofErr w:type="gramEnd"/>
            <w:r>
              <w:rPr>
                <w:rFonts w:ascii="Arial" w:hAnsi="Arial" w:cs="Arial"/>
                <w:bCs/>
                <w:sz w:val="20"/>
                <w:szCs w:val="20"/>
              </w:rPr>
              <w:t xml:space="preserve"> hosted by W</w:t>
            </w:r>
            <w:r w:rsidR="0011632C" w:rsidRPr="00884A40">
              <w:rPr>
                <w:rFonts w:ascii="Arial" w:hAnsi="Arial" w:cs="Arial"/>
                <w:bCs/>
                <w:sz w:val="20"/>
                <w:szCs w:val="20"/>
              </w:rPr>
              <w:t>oodlands</w:t>
            </w:r>
            <w:r>
              <w:rPr>
                <w:rFonts w:ascii="Arial" w:hAnsi="Arial" w:cs="Arial"/>
                <w:bCs/>
                <w:sz w:val="20"/>
                <w:szCs w:val="20"/>
              </w:rPr>
              <w:t xml:space="preserve"> PC.</w:t>
            </w:r>
          </w:p>
          <w:p w14:paraId="4AA84475" w14:textId="77777777" w:rsidR="00AD58F6" w:rsidRPr="00AD58F6" w:rsidRDefault="00AD58F6" w:rsidP="00AD58F6">
            <w:pPr>
              <w:overflowPunct w:val="0"/>
              <w:autoSpaceDE w:val="0"/>
              <w:autoSpaceDN w:val="0"/>
              <w:adjustRightInd w:val="0"/>
              <w:rPr>
                <w:rFonts w:ascii="Arial" w:hAnsi="Arial" w:cs="Arial"/>
                <w:bCs/>
                <w:sz w:val="20"/>
                <w:szCs w:val="20"/>
              </w:rPr>
            </w:pPr>
          </w:p>
          <w:p w14:paraId="25656717" w14:textId="4156D0DD" w:rsidR="0011632C" w:rsidRDefault="005540E9" w:rsidP="001A3652">
            <w:pPr>
              <w:pStyle w:val="ListParagraph"/>
              <w:numPr>
                <w:ilvl w:val="0"/>
                <w:numId w:val="13"/>
              </w:numPr>
              <w:overflowPunct w:val="0"/>
              <w:autoSpaceDE w:val="0"/>
              <w:autoSpaceDN w:val="0"/>
              <w:adjustRightInd w:val="0"/>
              <w:ind w:left="360"/>
              <w:rPr>
                <w:rFonts w:ascii="Arial" w:hAnsi="Arial" w:cs="Arial"/>
                <w:bCs/>
                <w:sz w:val="20"/>
                <w:szCs w:val="20"/>
              </w:rPr>
            </w:pPr>
            <w:r w:rsidRPr="00AD58F6">
              <w:rPr>
                <w:rFonts w:ascii="Arial" w:hAnsi="Arial" w:cs="Arial"/>
                <w:bCs/>
                <w:sz w:val="20"/>
                <w:szCs w:val="20"/>
              </w:rPr>
              <w:t xml:space="preserve">Fundraiser for WORLDS GAMES! Riders from WOODLANDS PC have made WORLD </w:t>
            </w:r>
            <w:proofErr w:type="gramStart"/>
            <w:r w:rsidRPr="00AD58F6">
              <w:rPr>
                <w:rFonts w:ascii="Arial" w:hAnsi="Arial" w:cs="Arial"/>
                <w:bCs/>
                <w:sz w:val="20"/>
                <w:szCs w:val="20"/>
              </w:rPr>
              <w:t>GAMES, and</w:t>
            </w:r>
            <w:proofErr w:type="gramEnd"/>
            <w:r w:rsidRPr="00AD58F6">
              <w:rPr>
                <w:rFonts w:ascii="Arial" w:hAnsi="Arial" w:cs="Arial"/>
                <w:bCs/>
                <w:sz w:val="20"/>
                <w:szCs w:val="20"/>
              </w:rPr>
              <w:t xml:space="preserve"> are hosting fundraisers to assist getting them there. There will be a fundraiser comp at WOODLANDS PC grounds Saturday 30</w:t>
            </w:r>
            <w:r w:rsidRPr="00AD58F6">
              <w:rPr>
                <w:rFonts w:ascii="Arial" w:hAnsi="Arial" w:cs="Arial"/>
                <w:bCs/>
                <w:sz w:val="20"/>
                <w:szCs w:val="20"/>
                <w:vertAlign w:val="superscript"/>
              </w:rPr>
              <w:t>TH</w:t>
            </w:r>
            <w:r w:rsidRPr="00AD58F6">
              <w:rPr>
                <w:rFonts w:ascii="Arial" w:hAnsi="Arial" w:cs="Arial"/>
                <w:bCs/>
                <w:sz w:val="20"/>
                <w:szCs w:val="20"/>
              </w:rPr>
              <w:t xml:space="preserve"> March, working on </w:t>
            </w:r>
            <w:r w:rsidR="0011632C" w:rsidRPr="00AD58F6">
              <w:rPr>
                <w:rFonts w:ascii="Arial" w:hAnsi="Arial" w:cs="Arial"/>
                <w:bCs/>
                <w:sz w:val="20"/>
                <w:szCs w:val="20"/>
              </w:rPr>
              <w:t xml:space="preserve">Kay </w:t>
            </w:r>
            <w:proofErr w:type="spellStart"/>
            <w:r w:rsidR="0011632C" w:rsidRPr="00AD58F6">
              <w:rPr>
                <w:rFonts w:ascii="Arial" w:hAnsi="Arial" w:cs="Arial"/>
                <w:bCs/>
                <w:sz w:val="20"/>
                <w:szCs w:val="20"/>
              </w:rPr>
              <w:t>irving</w:t>
            </w:r>
            <w:proofErr w:type="spellEnd"/>
            <w:r w:rsidR="0011632C" w:rsidRPr="00AD58F6">
              <w:rPr>
                <w:rFonts w:ascii="Arial" w:hAnsi="Arial" w:cs="Arial"/>
                <w:bCs/>
                <w:sz w:val="20"/>
                <w:szCs w:val="20"/>
              </w:rPr>
              <w:t xml:space="preserve"> </w:t>
            </w:r>
            <w:proofErr w:type="spellStart"/>
            <w:r w:rsidR="0011632C" w:rsidRPr="00AD58F6">
              <w:rPr>
                <w:rFonts w:ascii="Arial" w:hAnsi="Arial" w:cs="Arial"/>
                <w:bCs/>
                <w:sz w:val="20"/>
                <w:szCs w:val="20"/>
              </w:rPr>
              <w:t>indivial</w:t>
            </w:r>
            <w:proofErr w:type="spellEnd"/>
            <w:r w:rsidR="0011632C" w:rsidRPr="00AD58F6">
              <w:rPr>
                <w:rFonts w:ascii="Arial" w:hAnsi="Arial" w:cs="Arial"/>
                <w:bCs/>
                <w:sz w:val="20"/>
                <w:szCs w:val="20"/>
              </w:rPr>
              <w:t xml:space="preserve"> rac</w:t>
            </w:r>
            <w:r w:rsidRPr="00AD58F6">
              <w:rPr>
                <w:rFonts w:ascii="Arial" w:hAnsi="Arial" w:cs="Arial"/>
                <w:bCs/>
                <w:sz w:val="20"/>
                <w:szCs w:val="20"/>
              </w:rPr>
              <w:t xml:space="preserve">es in the </w:t>
            </w:r>
            <w:r w:rsidR="0011632C" w:rsidRPr="00AD58F6">
              <w:rPr>
                <w:rFonts w:ascii="Arial" w:hAnsi="Arial" w:cs="Arial"/>
                <w:bCs/>
                <w:sz w:val="20"/>
                <w:szCs w:val="20"/>
              </w:rPr>
              <w:t xml:space="preserve">morning </w:t>
            </w:r>
            <w:r w:rsidRPr="00AD58F6">
              <w:rPr>
                <w:rFonts w:ascii="Arial" w:hAnsi="Arial" w:cs="Arial"/>
                <w:bCs/>
                <w:sz w:val="20"/>
                <w:szCs w:val="20"/>
              </w:rPr>
              <w:t xml:space="preserve">and the </w:t>
            </w:r>
            <w:r w:rsidR="0011632C" w:rsidRPr="00AD58F6">
              <w:rPr>
                <w:rFonts w:ascii="Arial" w:hAnsi="Arial" w:cs="Arial"/>
                <w:bCs/>
                <w:sz w:val="20"/>
                <w:szCs w:val="20"/>
              </w:rPr>
              <w:t>afternoon</w:t>
            </w:r>
            <w:r w:rsidRPr="00AD58F6">
              <w:rPr>
                <w:rFonts w:ascii="Arial" w:hAnsi="Arial" w:cs="Arial"/>
                <w:bCs/>
                <w:sz w:val="20"/>
                <w:szCs w:val="20"/>
              </w:rPr>
              <w:t xml:space="preserve"> would be team comps. It can be a g</w:t>
            </w:r>
            <w:r w:rsidR="0011632C" w:rsidRPr="00AD58F6">
              <w:rPr>
                <w:rFonts w:ascii="Arial" w:hAnsi="Arial" w:cs="Arial"/>
                <w:bCs/>
                <w:sz w:val="20"/>
                <w:szCs w:val="20"/>
              </w:rPr>
              <w:t>ood way to practice and introduce</w:t>
            </w:r>
            <w:r w:rsidRPr="00AD58F6">
              <w:rPr>
                <w:rFonts w:ascii="Arial" w:hAnsi="Arial" w:cs="Arial"/>
                <w:bCs/>
                <w:sz w:val="20"/>
                <w:szCs w:val="20"/>
              </w:rPr>
              <w:t xml:space="preserve"> riders to the</w:t>
            </w:r>
            <w:r w:rsidR="0011632C" w:rsidRPr="00AD58F6">
              <w:rPr>
                <w:rFonts w:ascii="Arial" w:hAnsi="Arial" w:cs="Arial"/>
                <w:bCs/>
                <w:sz w:val="20"/>
                <w:szCs w:val="20"/>
              </w:rPr>
              <w:t xml:space="preserve"> races</w:t>
            </w:r>
            <w:r w:rsidRPr="00AD58F6">
              <w:rPr>
                <w:rFonts w:ascii="Arial" w:hAnsi="Arial" w:cs="Arial"/>
                <w:bCs/>
                <w:sz w:val="20"/>
                <w:szCs w:val="20"/>
              </w:rPr>
              <w:t xml:space="preserve">. $45 per rider, lead line on the day, and teams can use this as a practice day. </w:t>
            </w:r>
            <w:r w:rsidR="0011632C" w:rsidRPr="00AD58F6">
              <w:rPr>
                <w:rFonts w:ascii="Arial" w:hAnsi="Arial" w:cs="Arial"/>
                <w:bCs/>
                <w:sz w:val="20"/>
                <w:szCs w:val="20"/>
              </w:rPr>
              <w:t xml:space="preserve">All state coaches there on the day </w:t>
            </w:r>
            <w:r w:rsidR="00AD58F6">
              <w:rPr>
                <w:rFonts w:ascii="Arial" w:hAnsi="Arial" w:cs="Arial"/>
                <w:bCs/>
                <w:sz w:val="20"/>
                <w:szCs w:val="20"/>
              </w:rPr>
              <w:t>also to assist riders!</w:t>
            </w:r>
          </w:p>
          <w:p w14:paraId="53AF93F1" w14:textId="77777777" w:rsidR="00AD58F6" w:rsidRPr="00AD58F6" w:rsidRDefault="00AD58F6" w:rsidP="00AD58F6">
            <w:pPr>
              <w:pStyle w:val="ListParagraph"/>
              <w:rPr>
                <w:rFonts w:ascii="Arial" w:hAnsi="Arial" w:cs="Arial"/>
                <w:bCs/>
                <w:sz w:val="20"/>
                <w:szCs w:val="20"/>
              </w:rPr>
            </w:pPr>
          </w:p>
          <w:p w14:paraId="4CD4F047" w14:textId="14613583" w:rsidR="001308EB" w:rsidRPr="00F52998" w:rsidRDefault="0011632C" w:rsidP="00311902">
            <w:pPr>
              <w:pStyle w:val="ListParagraph"/>
              <w:numPr>
                <w:ilvl w:val="0"/>
                <w:numId w:val="13"/>
              </w:numPr>
              <w:overflowPunct w:val="0"/>
              <w:autoSpaceDE w:val="0"/>
              <w:autoSpaceDN w:val="0"/>
              <w:adjustRightInd w:val="0"/>
              <w:ind w:left="360"/>
              <w:rPr>
                <w:rFonts w:ascii="Arial" w:hAnsi="Arial" w:cs="Arial"/>
                <w:bCs/>
                <w:sz w:val="20"/>
                <w:szCs w:val="20"/>
              </w:rPr>
            </w:pPr>
            <w:r w:rsidRPr="00F52998">
              <w:rPr>
                <w:rFonts w:ascii="Arial" w:hAnsi="Arial" w:cs="Arial"/>
                <w:bCs/>
                <w:sz w:val="20"/>
                <w:szCs w:val="20"/>
              </w:rPr>
              <w:t>NATIONALS 2025</w:t>
            </w:r>
            <w:r w:rsidR="00AD58F6" w:rsidRPr="00F52998">
              <w:rPr>
                <w:rFonts w:ascii="Arial" w:hAnsi="Arial" w:cs="Arial"/>
                <w:bCs/>
                <w:sz w:val="20"/>
                <w:szCs w:val="20"/>
              </w:rPr>
              <w:t xml:space="preserve"> is OCTOBER 1-ST-5</w:t>
            </w:r>
            <w:r w:rsidR="00AD58F6" w:rsidRPr="00F52998">
              <w:rPr>
                <w:rFonts w:ascii="Arial" w:hAnsi="Arial" w:cs="Arial"/>
                <w:bCs/>
                <w:sz w:val="20"/>
                <w:szCs w:val="20"/>
                <w:vertAlign w:val="superscript"/>
              </w:rPr>
              <w:t>TH</w:t>
            </w:r>
            <w:r w:rsidR="00AD58F6" w:rsidRPr="00F52998">
              <w:rPr>
                <w:rFonts w:ascii="Arial" w:hAnsi="Arial" w:cs="Arial"/>
                <w:bCs/>
                <w:sz w:val="20"/>
                <w:szCs w:val="20"/>
              </w:rPr>
              <w:t xml:space="preserve"> at </w:t>
            </w:r>
            <w:proofErr w:type="spellStart"/>
            <w:r w:rsidR="00AD58F6" w:rsidRPr="00F52998">
              <w:rPr>
                <w:rFonts w:ascii="Arial" w:hAnsi="Arial" w:cs="Arial"/>
                <w:bCs/>
                <w:sz w:val="20"/>
                <w:szCs w:val="20"/>
              </w:rPr>
              <w:t>Werirbee</w:t>
            </w:r>
            <w:proofErr w:type="spellEnd"/>
            <w:r w:rsidR="00AD58F6" w:rsidRPr="00F52998">
              <w:rPr>
                <w:rFonts w:ascii="Arial" w:hAnsi="Arial" w:cs="Arial"/>
                <w:bCs/>
                <w:sz w:val="20"/>
                <w:szCs w:val="20"/>
              </w:rPr>
              <w:t xml:space="preserve"> Park National Equestrian Centre. The October ZONE meeting and AGM will be moved to Thursday 9</w:t>
            </w:r>
            <w:r w:rsidR="00AD58F6" w:rsidRPr="00F52998">
              <w:rPr>
                <w:rFonts w:ascii="Arial" w:hAnsi="Arial" w:cs="Arial"/>
                <w:bCs/>
                <w:sz w:val="20"/>
                <w:szCs w:val="20"/>
                <w:vertAlign w:val="superscript"/>
              </w:rPr>
              <w:t>th</w:t>
            </w:r>
            <w:r w:rsidR="00AD58F6" w:rsidRPr="00F52998">
              <w:rPr>
                <w:rFonts w:ascii="Arial" w:hAnsi="Arial" w:cs="Arial"/>
                <w:bCs/>
                <w:sz w:val="20"/>
                <w:szCs w:val="20"/>
              </w:rPr>
              <w:t xml:space="preserve"> October. </w:t>
            </w:r>
            <w:r w:rsidR="00474208" w:rsidRPr="00F52998">
              <w:rPr>
                <w:rFonts w:ascii="Arial" w:hAnsi="Arial" w:cs="Arial"/>
                <w:bCs/>
                <w:sz w:val="20"/>
                <w:szCs w:val="20"/>
              </w:rPr>
              <w:t>Doc</w:t>
            </w:r>
            <w:r w:rsidR="00AD58F6" w:rsidRPr="00F52998">
              <w:rPr>
                <w:rFonts w:ascii="Arial" w:hAnsi="Arial" w:cs="Arial"/>
                <w:bCs/>
                <w:sz w:val="20"/>
                <w:szCs w:val="20"/>
              </w:rPr>
              <w:t xml:space="preserve">uments will be </w:t>
            </w:r>
            <w:r w:rsidR="00474208" w:rsidRPr="00F52998">
              <w:rPr>
                <w:rFonts w:ascii="Arial" w:hAnsi="Arial" w:cs="Arial"/>
                <w:bCs/>
                <w:sz w:val="20"/>
                <w:szCs w:val="20"/>
              </w:rPr>
              <w:t xml:space="preserve">coming out </w:t>
            </w:r>
            <w:r w:rsidR="00AD58F6" w:rsidRPr="00F52998">
              <w:rPr>
                <w:rFonts w:ascii="Arial" w:hAnsi="Arial" w:cs="Arial"/>
                <w:bCs/>
                <w:sz w:val="20"/>
                <w:szCs w:val="20"/>
              </w:rPr>
              <w:t xml:space="preserve">soon </w:t>
            </w:r>
            <w:r w:rsidR="00474208" w:rsidRPr="00F52998">
              <w:rPr>
                <w:rFonts w:ascii="Arial" w:hAnsi="Arial" w:cs="Arial"/>
                <w:bCs/>
                <w:sz w:val="20"/>
                <w:szCs w:val="20"/>
              </w:rPr>
              <w:t xml:space="preserve">about </w:t>
            </w:r>
            <w:proofErr w:type="gramStart"/>
            <w:r w:rsidR="00474208" w:rsidRPr="00F52998">
              <w:rPr>
                <w:rFonts w:ascii="Arial" w:hAnsi="Arial" w:cs="Arial"/>
                <w:bCs/>
                <w:sz w:val="20"/>
                <w:szCs w:val="20"/>
              </w:rPr>
              <w:t>nationals</w:t>
            </w:r>
            <w:proofErr w:type="gramEnd"/>
            <w:r w:rsidR="00474208" w:rsidRPr="00F52998">
              <w:rPr>
                <w:rFonts w:ascii="Arial" w:hAnsi="Arial" w:cs="Arial"/>
                <w:bCs/>
                <w:sz w:val="20"/>
                <w:szCs w:val="20"/>
              </w:rPr>
              <w:t xml:space="preserve"> riders</w:t>
            </w:r>
            <w:r w:rsidR="00AD58F6" w:rsidRPr="00F52998">
              <w:rPr>
                <w:rFonts w:ascii="Arial" w:hAnsi="Arial" w:cs="Arial"/>
                <w:bCs/>
                <w:sz w:val="20"/>
                <w:szCs w:val="20"/>
              </w:rPr>
              <w:t xml:space="preserve"> and how to qualify / enter for 2025. The BASE level is riders will need a C cert. Full </w:t>
            </w:r>
            <w:proofErr w:type="spellStart"/>
            <w:r w:rsidR="00AD58F6" w:rsidRPr="00F52998">
              <w:rPr>
                <w:rFonts w:ascii="Arial" w:hAnsi="Arial" w:cs="Arial"/>
                <w:bCs/>
                <w:sz w:val="20"/>
                <w:szCs w:val="20"/>
              </w:rPr>
              <w:t>Natioanals</w:t>
            </w:r>
            <w:proofErr w:type="spellEnd"/>
            <w:r w:rsidR="00AD58F6" w:rsidRPr="00F52998">
              <w:rPr>
                <w:rFonts w:ascii="Arial" w:hAnsi="Arial" w:cs="Arial"/>
                <w:bCs/>
                <w:sz w:val="20"/>
                <w:szCs w:val="20"/>
              </w:rPr>
              <w:t xml:space="preserve"> will be held at WPNEC, and no </w:t>
            </w:r>
            <w:proofErr w:type="gramStart"/>
            <w:r w:rsidR="00AD58F6" w:rsidRPr="00F52998">
              <w:rPr>
                <w:rFonts w:ascii="Arial" w:hAnsi="Arial" w:cs="Arial"/>
                <w:bCs/>
                <w:sz w:val="20"/>
                <w:szCs w:val="20"/>
              </w:rPr>
              <w:t>off site</w:t>
            </w:r>
            <w:proofErr w:type="gramEnd"/>
            <w:r w:rsidR="00AD58F6" w:rsidRPr="00F52998">
              <w:rPr>
                <w:rFonts w:ascii="Arial" w:hAnsi="Arial" w:cs="Arial"/>
                <w:bCs/>
                <w:sz w:val="20"/>
                <w:szCs w:val="20"/>
              </w:rPr>
              <w:t xml:space="preserve"> hubs. </w:t>
            </w:r>
            <w:r w:rsidR="00C71269" w:rsidRPr="00F52998">
              <w:rPr>
                <w:rFonts w:ascii="Arial" w:hAnsi="Arial" w:cs="Arial"/>
                <w:bCs/>
                <w:sz w:val="20"/>
                <w:szCs w:val="20"/>
              </w:rPr>
              <w:t xml:space="preserve">                                                                                                      </w:t>
            </w:r>
            <w:r w:rsidR="00A54917" w:rsidRPr="00F52998">
              <w:rPr>
                <w:rFonts w:ascii="Arial" w:hAnsi="Arial" w:cs="Arial"/>
                <w:bCs/>
                <w:sz w:val="20"/>
                <w:szCs w:val="20"/>
              </w:rPr>
              <w:t xml:space="preserve">         </w:t>
            </w:r>
            <w:r w:rsidR="00C71269" w:rsidRPr="00F52998">
              <w:rPr>
                <w:rFonts w:ascii="Arial" w:hAnsi="Arial" w:cs="Arial"/>
                <w:bCs/>
                <w:sz w:val="20"/>
                <w:szCs w:val="20"/>
              </w:rPr>
              <w:t xml:space="preserve">The </w:t>
            </w:r>
            <w:proofErr w:type="spellStart"/>
            <w:r w:rsidR="001308EB" w:rsidRPr="00F52998">
              <w:rPr>
                <w:rFonts w:ascii="Arial" w:hAnsi="Arial" w:cs="Arial"/>
                <w:bCs/>
                <w:sz w:val="20"/>
                <w:szCs w:val="20"/>
              </w:rPr>
              <w:t>Interpacific</w:t>
            </w:r>
            <w:proofErr w:type="spellEnd"/>
            <w:r w:rsidR="001308EB" w:rsidRPr="00F52998">
              <w:rPr>
                <w:rFonts w:ascii="Arial" w:hAnsi="Arial" w:cs="Arial"/>
                <w:bCs/>
                <w:sz w:val="20"/>
                <w:szCs w:val="20"/>
              </w:rPr>
              <w:t xml:space="preserve"> </w:t>
            </w:r>
            <w:r w:rsidR="00F52998" w:rsidRPr="00F52998">
              <w:rPr>
                <w:rFonts w:ascii="Arial" w:hAnsi="Arial" w:cs="Arial"/>
                <w:bCs/>
                <w:sz w:val="20"/>
                <w:szCs w:val="20"/>
              </w:rPr>
              <w:t xml:space="preserve">Pony Club </w:t>
            </w:r>
            <w:r w:rsidR="00C71269" w:rsidRPr="00F52998">
              <w:rPr>
                <w:rFonts w:ascii="Arial" w:hAnsi="Arial" w:cs="Arial"/>
                <w:bCs/>
                <w:sz w:val="20"/>
                <w:szCs w:val="20"/>
              </w:rPr>
              <w:t xml:space="preserve">exchange </w:t>
            </w:r>
            <w:r w:rsidR="00F52998" w:rsidRPr="00F52998">
              <w:rPr>
                <w:rFonts w:ascii="Arial" w:hAnsi="Arial" w:cs="Arial"/>
                <w:bCs/>
                <w:sz w:val="20"/>
                <w:szCs w:val="20"/>
              </w:rPr>
              <w:t>riders</w:t>
            </w:r>
            <w:r w:rsidR="001308EB" w:rsidRPr="00F52998">
              <w:rPr>
                <w:rFonts w:ascii="Arial" w:hAnsi="Arial" w:cs="Arial"/>
                <w:bCs/>
                <w:sz w:val="20"/>
                <w:szCs w:val="20"/>
              </w:rPr>
              <w:t xml:space="preserve"> </w:t>
            </w:r>
            <w:r w:rsidR="00A54917" w:rsidRPr="00F52998">
              <w:rPr>
                <w:rFonts w:ascii="Arial" w:hAnsi="Arial" w:cs="Arial"/>
                <w:bCs/>
                <w:sz w:val="20"/>
                <w:szCs w:val="20"/>
              </w:rPr>
              <w:t>which is ~ H</w:t>
            </w:r>
            <w:r w:rsidR="001308EB" w:rsidRPr="00F52998">
              <w:rPr>
                <w:rFonts w:ascii="Arial" w:hAnsi="Arial" w:cs="Arial"/>
                <w:bCs/>
                <w:sz w:val="20"/>
                <w:szCs w:val="20"/>
              </w:rPr>
              <w:t xml:space="preserve">ong </w:t>
            </w:r>
            <w:proofErr w:type="gramStart"/>
            <w:r w:rsidR="00A54917" w:rsidRPr="00F52998">
              <w:rPr>
                <w:rFonts w:ascii="Arial" w:hAnsi="Arial" w:cs="Arial"/>
                <w:bCs/>
                <w:sz w:val="20"/>
                <w:szCs w:val="20"/>
              </w:rPr>
              <w:t>Ko</w:t>
            </w:r>
            <w:r w:rsidR="001308EB" w:rsidRPr="00F52998">
              <w:rPr>
                <w:rFonts w:ascii="Arial" w:hAnsi="Arial" w:cs="Arial"/>
                <w:bCs/>
                <w:sz w:val="20"/>
                <w:szCs w:val="20"/>
              </w:rPr>
              <w:t xml:space="preserve">ng </w:t>
            </w:r>
            <w:r w:rsidR="00A54917" w:rsidRPr="00F52998">
              <w:rPr>
                <w:rFonts w:ascii="Arial" w:hAnsi="Arial" w:cs="Arial"/>
                <w:bCs/>
                <w:sz w:val="20"/>
                <w:szCs w:val="20"/>
              </w:rPr>
              <w:t>,</w:t>
            </w:r>
            <w:proofErr w:type="gramEnd"/>
            <w:r w:rsidR="00A54917" w:rsidRPr="00F52998">
              <w:rPr>
                <w:rFonts w:ascii="Arial" w:hAnsi="Arial" w:cs="Arial"/>
                <w:bCs/>
                <w:sz w:val="20"/>
                <w:szCs w:val="20"/>
              </w:rPr>
              <w:t xml:space="preserve"> USA, </w:t>
            </w:r>
            <w:r w:rsidR="001308EB" w:rsidRPr="00F52998">
              <w:rPr>
                <w:rFonts w:ascii="Arial" w:hAnsi="Arial" w:cs="Arial"/>
                <w:bCs/>
                <w:sz w:val="20"/>
                <w:szCs w:val="20"/>
              </w:rPr>
              <w:t>Canada</w:t>
            </w:r>
            <w:r w:rsidR="00F52998">
              <w:rPr>
                <w:rFonts w:ascii="Arial" w:hAnsi="Arial" w:cs="Arial"/>
                <w:bCs/>
                <w:sz w:val="20"/>
                <w:szCs w:val="20"/>
              </w:rPr>
              <w:t>, New Zealand, and Australia</w:t>
            </w:r>
            <w:r w:rsidR="001308EB" w:rsidRPr="00F52998">
              <w:rPr>
                <w:rFonts w:ascii="Arial" w:hAnsi="Arial" w:cs="Arial"/>
                <w:bCs/>
                <w:sz w:val="20"/>
                <w:szCs w:val="20"/>
              </w:rPr>
              <w:t xml:space="preserve">  ~ guessing may be held with nationals</w:t>
            </w:r>
            <w:r w:rsidR="00F52998" w:rsidRPr="00F52998">
              <w:rPr>
                <w:rFonts w:ascii="Arial" w:hAnsi="Arial" w:cs="Arial"/>
                <w:bCs/>
                <w:sz w:val="20"/>
                <w:szCs w:val="20"/>
              </w:rPr>
              <w:t xml:space="preserve"> this years?? </w:t>
            </w:r>
            <w:r w:rsidR="001308EB" w:rsidRPr="00F52998">
              <w:rPr>
                <w:rFonts w:ascii="Arial" w:hAnsi="Arial" w:cs="Arial"/>
                <w:bCs/>
                <w:sz w:val="20"/>
                <w:szCs w:val="20"/>
              </w:rPr>
              <w:t xml:space="preserve">2 years </w:t>
            </w:r>
            <w:proofErr w:type="gramStart"/>
            <w:r w:rsidR="001308EB" w:rsidRPr="00F52998">
              <w:rPr>
                <w:rFonts w:ascii="Arial" w:hAnsi="Arial" w:cs="Arial"/>
                <w:bCs/>
                <w:sz w:val="20"/>
                <w:szCs w:val="20"/>
              </w:rPr>
              <w:t>ago</w:t>
            </w:r>
            <w:proofErr w:type="gramEnd"/>
            <w:r w:rsidR="001308EB" w:rsidRPr="00F52998">
              <w:rPr>
                <w:rFonts w:ascii="Arial" w:hAnsi="Arial" w:cs="Arial"/>
                <w:bCs/>
                <w:sz w:val="20"/>
                <w:szCs w:val="20"/>
              </w:rPr>
              <w:t xml:space="preserve"> </w:t>
            </w:r>
            <w:r w:rsidR="00F52998">
              <w:rPr>
                <w:rFonts w:ascii="Arial" w:hAnsi="Arial" w:cs="Arial"/>
                <w:bCs/>
                <w:sz w:val="20"/>
                <w:szCs w:val="20"/>
              </w:rPr>
              <w:t xml:space="preserve">it was in NZ over </w:t>
            </w:r>
            <w:r w:rsidR="001308EB" w:rsidRPr="00F52998">
              <w:rPr>
                <w:rFonts w:ascii="Arial" w:hAnsi="Arial" w:cs="Arial"/>
                <w:bCs/>
                <w:sz w:val="20"/>
                <w:szCs w:val="20"/>
              </w:rPr>
              <w:t>21 days</w:t>
            </w:r>
            <w:r w:rsidR="00F52998">
              <w:rPr>
                <w:rFonts w:ascii="Arial" w:hAnsi="Arial" w:cs="Arial"/>
                <w:bCs/>
                <w:sz w:val="20"/>
                <w:szCs w:val="20"/>
              </w:rPr>
              <w:t xml:space="preserve">.                                    Disciplines are shuffled and there may be Combined Training with this </w:t>
            </w:r>
            <w:proofErr w:type="spellStart"/>
            <w:r w:rsidR="00F52998">
              <w:rPr>
                <w:rFonts w:ascii="Arial" w:hAnsi="Arial" w:cs="Arial"/>
                <w:bCs/>
                <w:sz w:val="20"/>
                <w:szCs w:val="20"/>
              </w:rPr>
              <w:t>years</w:t>
            </w:r>
            <w:proofErr w:type="spellEnd"/>
            <w:r w:rsidR="00F52998">
              <w:rPr>
                <w:rFonts w:ascii="Arial" w:hAnsi="Arial" w:cs="Arial"/>
                <w:bCs/>
                <w:sz w:val="20"/>
                <w:szCs w:val="20"/>
              </w:rPr>
              <w:t xml:space="preserve"> </w:t>
            </w:r>
            <w:proofErr w:type="gramStart"/>
            <w:r w:rsidR="00F52998">
              <w:rPr>
                <w:rFonts w:ascii="Arial" w:hAnsi="Arial" w:cs="Arial"/>
                <w:bCs/>
                <w:sz w:val="20"/>
                <w:szCs w:val="20"/>
              </w:rPr>
              <w:t>event?</w:t>
            </w:r>
            <w:proofErr w:type="gramEnd"/>
            <w:r w:rsidR="00F52998">
              <w:rPr>
                <w:rFonts w:ascii="Arial" w:hAnsi="Arial" w:cs="Arial"/>
                <w:bCs/>
                <w:sz w:val="20"/>
                <w:szCs w:val="20"/>
              </w:rPr>
              <w:t xml:space="preserve"> Recommend the Event riders try for this in the CT section if held this year. The rest of the competition is Showjumping where riders are on borrowed horses. </w:t>
            </w:r>
            <w:proofErr w:type="spellStart"/>
            <w:r w:rsidR="00F52998">
              <w:rPr>
                <w:rFonts w:ascii="Arial" w:hAnsi="Arial" w:cs="Arial"/>
                <w:bCs/>
                <w:sz w:val="20"/>
                <w:szCs w:val="20"/>
              </w:rPr>
              <w:t>Candites</w:t>
            </w:r>
            <w:proofErr w:type="spellEnd"/>
            <w:r w:rsidR="00F52998">
              <w:rPr>
                <w:rFonts w:ascii="Arial" w:hAnsi="Arial" w:cs="Arial"/>
                <w:bCs/>
                <w:sz w:val="20"/>
                <w:szCs w:val="20"/>
              </w:rPr>
              <w:t xml:space="preserve"> must have their B certs. </w:t>
            </w:r>
          </w:p>
          <w:p w14:paraId="3A72DA1C" w14:textId="704EB203" w:rsidR="00FB6F84" w:rsidRDefault="00FB6F84" w:rsidP="009A2460">
            <w:pPr>
              <w:overflowPunct w:val="0"/>
              <w:autoSpaceDE w:val="0"/>
              <w:autoSpaceDN w:val="0"/>
              <w:adjustRightInd w:val="0"/>
              <w:ind w:left="360"/>
              <w:rPr>
                <w:rFonts w:ascii="Arial" w:hAnsi="Arial" w:cs="Arial"/>
                <w:bCs/>
                <w:sz w:val="20"/>
                <w:szCs w:val="20"/>
              </w:rPr>
            </w:pPr>
            <w:r>
              <w:rPr>
                <w:rFonts w:ascii="Arial" w:hAnsi="Arial" w:cs="Arial"/>
                <w:bCs/>
                <w:sz w:val="20"/>
                <w:szCs w:val="20"/>
              </w:rPr>
              <w:t xml:space="preserve"> </w:t>
            </w:r>
          </w:p>
          <w:p w14:paraId="4CA47C0C" w14:textId="77777777" w:rsidR="00FB6F84" w:rsidRDefault="00FB6F84" w:rsidP="009A2460">
            <w:pPr>
              <w:overflowPunct w:val="0"/>
              <w:autoSpaceDE w:val="0"/>
              <w:autoSpaceDN w:val="0"/>
              <w:adjustRightInd w:val="0"/>
              <w:ind w:left="360"/>
              <w:rPr>
                <w:rFonts w:ascii="Arial" w:hAnsi="Arial" w:cs="Arial"/>
                <w:bCs/>
                <w:sz w:val="20"/>
                <w:szCs w:val="20"/>
              </w:rPr>
            </w:pPr>
          </w:p>
          <w:p w14:paraId="7ECA99BE" w14:textId="74E49A29" w:rsidR="00FB6F84" w:rsidRPr="00572630" w:rsidRDefault="00FB6F84" w:rsidP="009A2460">
            <w:pPr>
              <w:overflowPunct w:val="0"/>
              <w:autoSpaceDE w:val="0"/>
              <w:autoSpaceDN w:val="0"/>
              <w:adjustRightInd w:val="0"/>
              <w:ind w:left="360"/>
              <w:rPr>
                <w:rFonts w:ascii="Arial" w:hAnsi="Arial" w:cs="Arial"/>
                <w:bCs/>
                <w:sz w:val="20"/>
                <w:szCs w:val="20"/>
              </w:rPr>
            </w:pPr>
          </w:p>
        </w:tc>
      </w:tr>
      <w:tr w:rsidR="005540E9" w:rsidRPr="00572630" w14:paraId="5A0D976A"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DE29F7E" w14:textId="77777777" w:rsidR="005540E9" w:rsidRPr="00E172F1" w:rsidRDefault="005540E9" w:rsidP="00E172F1">
            <w:pPr>
              <w:overflowPunct w:val="0"/>
              <w:autoSpaceDE w:val="0"/>
              <w:autoSpaceDN w:val="0"/>
              <w:adjustRightInd w:val="0"/>
              <w:rPr>
                <w:rFonts w:ascii="Arial" w:hAnsi="Arial" w:cs="Arial"/>
                <w:bCs/>
                <w:sz w:val="20"/>
                <w:szCs w:val="20"/>
              </w:rPr>
            </w:pPr>
          </w:p>
        </w:tc>
      </w:tr>
    </w:tbl>
    <w:p w14:paraId="5E91553A" w14:textId="77777777" w:rsidR="008941F9" w:rsidRPr="00572630" w:rsidRDefault="008941F9" w:rsidP="007C2D7D">
      <w:pPr>
        <w:rPr>
          <w:rFonts w:ascii="Arial" w:hAnsi="Arial" w:cs="Arial"/>
          <w:b/>
          <w:bCs/>
          <w:sz w:val="20"/>
          <w:szCs w:val="20"/>
        </w:rPr>
      </w:pPr>
    </w:p>
    <w:p w14:paraId="6A33047D" w14:textId="4C5FB542" w:rsidR="007C2D7D" w:rsidRDefault="000D4E42" w:rsidP="007C2D7D">
      <w:pPr>
        <w:rPr>
          <w:rFonts w:ascii="Arial" w:hAnsi="Arial" w:cs="Arial"/>
          <w:b/>
          <w:bCs/>
          <w:sz w:val="20"/>
          <w:szCs w:val="20"/>
        </w:rPr>
      </w:pPr>
      <w:r w:rsidRPr="00572630">
        <w:rPr>
          <w:rFonts w:ascii="Arial" w:hAnsi="Arial" w:cs="Arial"/>
          <w:b/>
          <w:bCs/>
          <w:sz w:val="20"/>
          <w:szCs w:val="20"/>
        </w:rPr>
        <w:t>Meeting Closed</w:t>
      </w:r>
      <w:r w:rsidR="00A83258">
        <w:rPr>
          <w:rFonts w:ascii="Arial" w:hAnsi="Arial" w:cs="Arial"/>
          <w:b/>
          <w:bCs/>
          <w:sz w:val="20"/>
          <w:szCs w:val="20"/>
        </w:rPr>
        <w:t xml:space="preserve">: </w:t>
      </w:r>
      <w:r w:rsidR="006D074B">
        <w:rPr>
          <w:rFonts w:ascii="Arial" w:hAnsi="Arial" w:cs="Arial"/>
          <w:b/>
          <w:bCs/>
          <w:sz w:val="20"/>
          <w:szCs w:val="20"/>
        </w:rPr>
        <w:t>9.24 PM</w:t>
      </w:r>
    </w:p>
    <w:p w14:paraId="731EC1AA" w14:textId="77777777" w:rsidR="00A83258" w:rsidRDefault="00A83258" w:rsidP="007C2D7D">
      <w:pPr>
        <w:rPr>
          <w:rFonts w:ascii="Arial" w:hAnsi="Arial" w:cs="Arial"/>
          <w:b/>
          <w:bCs/>
          <w:sz w:val="20"/>
          <w:szCs w:val="20"/>
        </w:rPr>
      </w:pPr>
    </w:p>
    <w:p w14:paraId="179B0A8F" w14:textId="254ABD80" w:rsidR="008941F9" w:rsidRDefault="00A83258" w:rsidP="00A83258">
      <w:pPr>
        <w:rPr>
          <w:rFonts w:ascii="Arial" w:hAnsi="Arial" w:cs="Arial"/>
          <w:b/>
          <w:bCs/>
          <w:sz w:val="20"/>
          <w:szCs w:val="20"/>
        </w:rPr>
      </w:pPr>
      <w:r>
        <w:rPr>
          <w:rFonts w:ascii="Arial" w:hAnsi="Arial" w:cs="Arial"/>
          <w:b/>
          <w:bCs/>
          <w:sz w:val="20"/>
          <w:szCs w:val="20"/>
        </w:rPr>
        <w:t xml:space="preserve">Next meeting: </w:t>
      </w:r>
      <w:r w:rsidR="00F52998">
        <w:rPr>
          <w:rFonts w:ascii="Arial" w:hAnsi="Arial" w:cs="Arial"/>
          <w:b/>
          <w:bCs/>
          <w:sz w:val="20"/>
          <w:szCs w:val="20"/>
        </w:rPr>
        <w:t xml:space="preserve"> Thursday 3</w:t>
      </w:r>
      <w:r w:rsidR="00F52998" w:rsidRPr="00F52998">
        <w:rPr>
          <w:rFonts w:ascii="Arial" w:hAnsi="Arial" w:cs="Arial"/>
          <w:b/>
          <w:bCs/>
          <w:sz w:val="20"/>
          <w:szCs w:val="20"/>
          <w:vertAlign w:val="superscript"/>
        </w:rPr>
        <w:t>rd</w:t>
      </w:r>
      <w:r w:rsidR="00F52998">
        <w:rPr>
          <w:rFonts w:ascii="Arial" w:hAnsi="Arial" w:cs="Arial"/>
          <w:b/>
          <w:bCs/>
          <w:sz w:val="20"/>
          <w:szCs w:val="20"/>
        </w:rPr>
        <w:t xml:space="preserve"> </w:t>
      </w:r>
      <w:proofErr w:type="gramStart"/>
      <w:r w:rsidR="00F52998">
        <w:rPr>
          <w:rFonts w:ascii="Arial" w:hAnsi="Arial" w:cs="Arial"/>
          <w:b/>
          <w:bCs/>
          <w:sz w:val="20"/>
          <w:szCs w:val="20"/>
        </w:rPr>
        <w:t>April ,</w:t>
      </w:r>
      <w:proofErr w:type="gramEnd"/>
      <w:r w:rsidR="00F52998">
        <w:rPr>
          <w:rFonts w:ascii="Arial" w:hAnsi="Arial" w:cs="Arial"/>
          <w:b/>
          <w:bCs/>
          <w:sz w:val="20"/>
          <w:szCs w:val="20"/>
        </w:rPr>
        <w:t xml:space="preserve"> </w:t>
      </w:r>
      <w:r w:rsidR="006E305C">
        <w:rPr>
          <w:rFonts w:ascii="Arial" w:hAnsi="Arial" w:cs="Arial"/>
          <w:b/>
          <w:bCs/>
          <w:sz w:val="20"/>
          <w:szCs w:val="20"/>
        </w:rPr>
        <w:t xml:space="preserve">moved to online </w:t>
      </w:r>
      <w:r w:rsidR="00F52998">
        <w:rPr>
          <w:rFonts w:ascii="Arial" w:hAnsi="Arial" w:cs="Arial"/>
          <w:b/>
          <w:bCs/>
          <w:sz w:val="20"/>
          <w:szCs w:val="20"/>
        </w:rPr>
        <w:t xml:space="preserve"> </w:t>
      </w:r>
    </w:p>
    <w:p w14:paraId="3ED236CD" w14:textId="77777777" w:rsidR="003D6363" w:rsidRDefault="003D6363" w:rsidP="00A83258">
      <w:pPr>
        <w:rPr>
          <w:rFonts w:ascii="Arial" w:hAnsi="Arial" w:cs="Arial"/>
          <w:b/>
          <w:bCs/>
          <w:sz w:val="20"/>
          <w:szCs w:val="20"/>
        </w:rPr>
      </w:pPr>
    </w:p>
    <w:p w14:paraId="58904D86" w14:textId="77777777" w:rsidR="009A44F3" w:rsidRDefault="009A44F3" w:rsidP="00A83258">
      <w:pPr>
        <w:rPr>
          <w:rFonts w:ascii="Arial" w:hAnsi="Arial" w:cs="Arial"/>
          <w:b/>
          <w:bCs/>
          <w:sz w:val="24"/>
          <w:szCs w:val="24"/>
        </w:rPr>
      </w:pPr>
    </w:p>
    <w:p w14:paraId="614EF188" w14:textId="77777777" w:rsidR="009A44F3" w:rsidRPr="00A00668" w:rsidRDefault="009A44F3" w:rsidP="00A83258">
      <w:pPr>
        <w:rPr>
          <w:rFonts w:ascii="Arial" w:hAnsi="Arial" w:cs="Arial"/>
          <w:b/>
          <w:bCs/>
          <w:sz w:val="24"/>
          <w:szCs w:val="24"/>
        </w:rPr>
      </w:pPr>
    </w:p>
    <w:p w14:paraId="466931E0" w14:textId="77777777" w:rsidR="00A00668" w:rsidRPr="00572630" w:rsidRDefault="00A00668" w:rsidP="00A83258">
      <w:pPr>
        <w:rPr>
          <w:rFonts w:ascii="Arial" w:hAnsi="Arial" w:cs="Arial"/>
          <w:b/>
          <w:bCs/>
          <w:sz w:val="20"/>
          <w:szCs w:val="20"/>
        </w:rPr>
      </w:pPr>
    </w:p>
    <w:p w14:paraId="76E90D7E" w14:textId="77777777" w:rsidR="00F368E9" w:rsidRPr="00572630" w:rsidRDefault="00F368E9" w:rsidP="0027066C">
      <w:pPr>
        <w:pStyle w:val="BodyText"/>
        <w:rPr>
          <w:rFonts w:ascii="Arial" w:hAnsi="Arial" w:cs="Arial"/>
          <w:b/>
          <w:sz w:val="24"/>
          <w:szCs w:val="24"/>
          <w:lang w:val="en-AU"/>
        </w:rPr>
      </w:pPr>
    </w:p>
    <w:sectPr w:rsidR="00F368E9" w:rsidRPr="00572630" w:rsidSect="006B1828">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1EC0" w14:textId="77777777" w:rsidR="00F931CA" w:rsidRDefault="00F931CA" w:rsidP="00AC7860">
      <w:r>
        <w:separator/>
      </w:r>
    </w:p>
  </w:endnote>
  <w:endnote w:type="continuationSeparator" w:id="0">
    <w:p w14:paraId="6BA225FB" w14:textId="77777777" w:rsidR="00F931CA" w:rsidRDefault="00F931CA"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02D0" w14:textId="77777777" w:rsidR="00F931CA" w:rsidRDefault="00F931CA" w:rsidP="00AC7860">
      <w:r>
        <w:separator/>
      </w:r>
    </w:p>
  </w:footnote>
  <w:footnote w:type="continuationSeparator" w:id="0">
    <w:p w14:paraId="1E4499B1" w14:textId="77777777" w:rsidR="00F931CA" w:rsidRDefault="00F931CA"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8B26BA"/>
    <w:multiLevelType w:val="hybridMultilevel"/>
    <w:tmpl w:val="FA74D07A"/>
    <w:lvl w:ilvl="0" w:tplc="54F0D21C">
      <w:start w:val="5"/>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B43ED9"/>
    <w:multiLevelType w:val="hybridMultilevel"/>
    <w:tmpl w:val="811A38B4"/>
    <w:lvl w:ilvl="0" w:tplc="2D9078D2">
      <w:numFmt w:val="bullet"/>
      <w:lvlText w:val=""/>
      <w:lvlJc w:val="left"/>
      <w:pPr>
        <w:ind w:left="1080" w:hanging="360"/>
      </w:pPr>
      <w:rPr>
        <w:rFonts w:ascii="Symbol" w:eastAsia="Calibr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78687">
    <w:abstractNumId w:val="8"/>
  </w:num>
  <w:num w:numId="2" w16cid:durableId="1950576982">
    <w:abstractNumId w:val="2"/>
  </w:num>
  <w:num w:numId="3" w16cid:durableId="1368409239">
    <w:abstractNumId w:val="5"/>
  </w:num>
  <w:num w:numId="4" w16cid:durableId="613905425">
    <w:abstractNumId w:val="11"/>
  </w:num>
  <w:num w:numId="5" w16cid:durableId="1977687262">
    <w:abstractNumId w:val="1"/>
  </w:num>
  <w:num w:numId="6" w16cid:durableId="554783605">
    <w:abstractNumId w:val="12"/>
  </w:num>
  <w:num w:numId="7" w16cid:durableId="614597047">
    <w:abstractNumId w:val="0"/>
  </w:num>
  <w:num w:numId="8" w16cid:durableId="1698434059">
    <w:abstractNumId w:val="4"/>
  </w:num>
  <w:num w:numId="9" w16cid:durableId="686446740">
    <w:abstractNumId w:val="10"/>
  </w:num>
  <w:num w:numId="10" w16cid:durableId="307318668">
    <w:abstractNumId w:val="7"/>
  </w:num>
  <w:num w:numId="11" w16cid:durableId="1508903800">
    <w:abstractNumId w:val="9"/>
  </w:num>
  <w:num w:numId="12" w16cid:durableId="1596745101">
    <w:abstractNumId w:val="6"/>
  </w:num>
  <w:num w:numId="13" w16cid:durableId="6450881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2C3"/>
    <w:rsid w:val="00025CAC"/>
    <w:rsid w:val="00025F74"/>
    <w:rsid w:val="0003243D"/>
    <w:rsid w:val="00032BC9"/>
    <w:rsid w:val="000357E4"/>
    <w:rsid w:val="000366C5"/>
    <w:rsid w:val="0004152A"/>
    <w:rsid w:val="00041714"/>
    <w:rsid w:val="00041C85"/>
    <w:rsid w:val="00042279"/>
    <w:rsid w:val="00043641"/>
    <w:rsid w:val="00044D3E"/>
    <w:rsid w:val="00045163"/>
    <w:rsid w:val="0004657B"/>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16BA"/>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172"/>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C780B"/>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32C"/>
    <w:rsid w:val="0011647A"/>
    <w:rsid w:val="0011778F"/>
    <w:rsid w:val="00122480"/>
    <w:rsid w:val="00125100"/>
    <w:rsid w:val="00125C59"/>
    <w:rsid w:val="001263E3"/>
    <w:rsid w:val="0012699D"/>
    <w:rsid w:val="00127BD1"/>
    <w:rsid w:val="00127FC4"/>
    <w:rsid w:val="0013026E"/>
    <w:rsid w:val="001308EB"/>
    <w:rsid w:val="00130F21"/>
    <w:rsid w:val="0013104D"/>
    <w:rsid w:val="001315C3"/>
    <w:rsid w:val="00131647"/>
    <w:rsid w:val="001319AA"/>
    <w:rsid w:val="00132B4A"/>
    <w:rsid w:val="00134E0D"/>
    <w:rsid w:val="00135A8A"/>
    <w:rsid w:val="001378A6"/>
    <w:rsid w:val="0014365B"/>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14E"/>
    <w:rsid w:val="00162B60"/>
    <w:rsid w:val="0016341D"/>
    <w:rsid w:val="001646AF"/>
    <w:rsid w:val="00165532"/>
    <w:rsid w:val="0017017A"/>
    <w:rsid w:val="00170659"/>
    <w:rsid w:val="00170A58"/>
    <w:rsid w:val="001743D2"/>
    <w:rsid w:val="0017484E"/>
    <w:rsid w:val="0017541A"/>
    <w:rsid w:val="00176AA1"/>
    <w:rsid w:val="0018229C"/>
    <w:rsid w:val="00182954"/>
    <w:rsid w:val="00183CBF"/>
    <w:rsid w:val="001844EC"/>
    <w:rsid w:val="00184E00"/>
    <w:rsid w:val="00185758"/>
    <w:rsid w:val="00186708"/>
    <w:rsid w:val="0018719F"/>
    <w:rsid w:val="00187A21"/>
    <w:rsid w:val="00190224"/>
    <w:rsid w:val="00190A5A"/>
    <w:rsid w:val="00193C83"/>
    <w:rsid w:val="001950CA"/>
    <w:rsid w:val="0019660E"/>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D77AB"/>
    <w:rsid w:val="001E03E2"/>
    <w:rsid w:val="001E0F6B"/>
    <w:rsid w:val="001E1289"/>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138"/>
    <w:rsid w:val="00217D0C"/>
    <w:rsid w:val="00222574"/>
    <w:rsid w:val="0023048F"/>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3424"/>
    <w:rsid w:val="002638C1"/>
    <w:rsid w:val="00263EED"/>
    <w:rsid w:val="00264A07"/>
    <w:rsid w:val="00264E89"/>
    <w:rsid w:val="002653CC"/>
    <w:rsid w:val="00267E65"/>
    <w:rsid w:val="0027066C"/>
    <w:rsid w:val="00270993"/>
    <w:rsid w:val="00270A50"/>
    <w:rsid w:val="00270FED"/>
    <w:rsid w:val="00271539"/>
    <w:rsid w:val="00272548"/>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10A3"/>
    <w:rsid w:val="002B1804"/>
    <w:rsid w:val="002B2229"/>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BE4"/>
    <w:rsid w:val="002C70F5"/>
    <w:rsid w:val="002C7A1B"/>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32D"/>
    <w:rsid w:val="00307615"/>
    <w:rsid w:val="00307AA6"/>
    <w:rsid w:val="0031021E"/>
    <w:rsid w:val="0031026C"/>
    <w:rsid w:val="00311684"/>
    <w:rsid w:val="00311DA8"/>
    <w:rsid w:val="003132DD"/>
    <w:rsid w:val="00314663"/>
    <w:rsid w:val="00314C15"/>
    <w:rsid w:val="003155B4"/>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363"/>
    <w:rsid w:val="003D6F41"/>
    <w:rsid w:val="003D7992"/>
    <w:rsid w:val="003E1CE7"/>
    <w:rsid w:val="003E2B2C"/>
    <w:rsid w:val="003E30E4"/>
    <w:rsid w:val="003E49A3"/>
    <w:rsid w:val="003E4B13"/>
    <w:rsid w:val="003E755D"/>
    <w:rsid w:val="003E7F56"/>
    <w:rsid w:val="003F148A"/>
    <w:rsid w:val="003F34DF"/>
    <w:rsid w:val="003F3B2F"/>
    <w:rsid w:val="003F56F6"/>
    <w:rsid w:val="003F61F2"/>
    <w:rsid w:val="003F62D9"/>
    <w:rsid w:val="003F7361"/>
    <w:rsid w:val="003F7AE0"/>
    <w:rsid w:val="004025DA"/>
    <w:rsid w:val="004035FB"/>
    <w:rsid w:val="00410620"/>
    <w:rsid w:val="00410D59"/>
    <w:rsid w:val="00411655"/>
    <w:rsid w:val="004118CB"/>
    <w:rsid w:val="0041233C"/>
    <w:rsid w:val="0041270A"/>
    <w:rsid w:val="004149E3"/>
    <w:rsid w:val="00414B5B"/>
    <w:rsid w:val="004155F9"/>
    <w:rsid w:val="00415A35"/>
    <w:rsid w:val="00416603"/>
    <w:rsid w:val="004169B8"/>
    <w:rsid w:val="00417A81"/>
    <w:rsid w:val="004203A4"/>
    <w:rsid w:val="00420F9F"/>
    <w:rsid w:val="004210D9"/>
    <w:rsid w:val="00422D14"/>
    <w:rsid w:val="00423D16"/>
    <w:rsid w:val="00425792"/>
    <w:rsid w:val="004266AD"/>
    <w:rsid w:val="004267AC"/>
    <w:rsid w:val="0042725C"/>
    <w:rsid w:val="0043020A"/>
    <w:rsid w:val="004326B4"/>
    <w:rsid w:val="00434073"/>
    <w:rsid w:val="00434EDE"/>
    <w:rsid w:val="0043532C"/>
    <w:rsid w:val="00435B8C"/>
    <w:rsid w:val="00436548"/>
    <w:rsid w:val="00436727"/>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DDF"/>
    <w:rsid w:val="0047379F"/>
    <w:rsid w:val="00474208"/>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EC"/>
    <w:rsid w:val="00487E4E"/>
    <w:rsid w:val="004906FE"/>
    <w:rsid w:val="00490B56"/>
    <w:rsid w:val="00491051"/>
    <w:rsid w:val="0049200E"/>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9BA"/>
    <w:rsid w:val="004B7CF5"/>
    <w:rsid w:val="004C0F93"/>
    <w:rsid w:val="004C1560"/>
    <w:rsid w:val="004C1C40"/>
    <w:rsid w:val="004C225E"/>
    <w:rsid w:val="004C292A"/>
    <w:rsid w:val="004C2C4D"/>
    <w:rsid w:val="004C4751"/>
    <w:rsid w:val="004C4C20"/>
    <w:rsid w:val="004C4FAE"/>
    <w:rsid w:val="004C5929"/>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B78"/>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27A3"/>
    <w:rsid w:val="00513BB2"/>
    <w:rsid w:val="0051518E"/>
    <w:rsid w:val="00516158"/>
    <w:rsid w:val="00516521"/>
    <w:rsid w:val="00516619"/>
    <w:rsid w:val="00516EE3"/>
    <w:rsid w:val="00517551"/>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08D"/>
    <w:rsid w:val="00543393"/>
    <w:rsid w:val="00543FC3"/>
    <w:rsid w:val="00544094"/>
    <w:rsid w:val="0054462F"/>
    <w:rsid w:val="00544DE1"/>
    <w:rsid w:val="005452EC"/>
    <w:rsid w:val="00545D60"/>
    <w:rsid w:val="00547B81"/>
    <w:rsid w:val="00550153"/>
    <w:rsid w:val="00550D35"/>
    <w:rsid w:val="00552459"/>
    <w:rsid w:val="0055324A"/>
    <w:rsid w:val="00553F58"/>
    <w:rsid w:val="005540E9"/>
    <w:rsid w:val="00555192"/>
    <w:rsid w:val="00555C71"/>
    <w:rsid w:val="0055679F"/>
    <w:rsid w:val="005570FB"/>
    <w:rsid w:val="00557A83"/>
    <w:rsid w:val="00560026"/>
    <w:rsid w:val="00560505"/>
    <w:rsid w:val="00562140"/>
    <w:rsid w:val="00562147"/>
    <w:rsid w:val="005624F3"/>
    <w:rsid w:val="005649A2"/>
    <w:rsid w:val="00565906"/>
    <w:rsid w:val="0056648D"/>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40CA"/>
    <w:rsid w:val="00584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078D"/>
    <w:rsid w:val="005A1D52"/>
    <w:rsid w:val="005A241F"/>
    <w:rsid w:val="005A3832"/>
    <w:rsid w:val="005A39CC"/>
    <w:rsid w:val="005A43BB"/>
    <w:rsid w:val="005A62AE"/>
    <w:rsid w:val="005A6A40"/>
    <w:rsid w:val="005A79F1"/>
    <w:rsid w:val="005B1C6A"/>
    <w:rsid w:val="005B2167"/>
    <w:rsid w:val="005B24C8"/>
    <w:rsid w:val="005B29D1"/>
    <w:rsid w:val="005B2BEE"/>
    <w:rsid w:val="005B409C"/>
    <w:rsid w:val="005B66C7"/>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F0E"/>
    <w:rsid w:val="006554B0"/>
    <w:rsid w:val="00655B00"/>
    <w:rsid w:val="006601B4"/>
    <w:rsid w:val="006607AE"/>
    <w:rsid w:val="006607C3"/>
    <w:rsid w:val="00660D30"/>
    <w:rsid w:val="006629D6"/>
    <w:rsid w:val="00662D2F"/>
    <w:rsid w:val="00663185"/>
    <w:rsid w:val="006639BC"/>
    <w:rsid w:val="006662A0"/>
    <w:rsid w:val="00667C56"/>
    <w:rsid w:val="0067022D"/>
    <w:rsid w:val="00671C06"/>
    <w:rsid w:val="00671E49"/>
    <w:rsid w:val="00673679"/>
    <w:rsid w:val="00673DDC"/>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943"/>
    <w:rsid w:val="006A0CF1"/>
    <w:rsid w:val="006A1824"/>
    <w:rsid w:val="006A460E"/>
    <w:rsid w:val="006A6618"/>
    <w:rsid w:val="006A7264"/>
    <w:rsid w:val="006B08B3"/>
    <w:rsid w:val="006B1828"/>
    <w:rsid w:val="006B1BF5"/>
    <w:rsid w:val="006B246D"/>
    <w:rsid w:val="006B3B9B"/>
    <w:rsid w:val="006B73AF"/>
    <w:rsid w:val="006C0AF3"/>
    <w:rsid w:val="006C0DDD"/>
    <w:rsid w:val="006C5E23"/>
    <w:rsid w:val="006C697D"/>
    <w:rsid w:val="006C6AF3"/>
    <w:rsid w:val="006C6B87"/>
    <w:rsid w:val="006C7B75"/>
    <w:rsid w:val="006D00DE"/>
    <w:rsid w:val="006D074B"/>
    <w:rsid w:val="006D244F"/>
    <w:rsid w:val="006D3438"/>
    <w:rsid w:val="006D34B9"/>
    <w:rsid w:val="006D56BC"/>
    <w:rsid w:val="006D5938"/>
    <w:rsid w:val="006D69CB"/>
    <w:rsid w:val="006D6F81"/>
    <w:rsid w:val="006D7A7D"/>
    <w:rsid w:val="006D7F04"/>
    <w:rsid w:val="006E082E"/>
    <w:rsid w:val="006E0EF8"/>
    <w:rsid w:val="006E1706"/>
    <w:rsid w:val="006E1FE2"/>
    <w:rsid w:val="006E24E4"/>
    <w:rsid w:val="006E26E1"/>
    <w:rsid w:val="006E2717"/>
    <w:rsid w:val="006E2ECF"/>
    <w:rsid w:val="006E305C"/>
    <w:rsid w:val="006E35FF"/>
    <w:rsid w:val="006E38B4"/>
    <w:rsid w:val="006E3F6D"/>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26EA"/>
    <w:rsid w:val="00732AC8"/>
    <w:rsid w:val="0073328F"/>
    <w:rsid w:val="00733323"/>
    <w:rsid w:val="007335BD"/>
    <w:rsid w:val="007352DB"/>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0F0"/>
    <w:rsid w:val="007531FF"/>
    <w:rsid w:val="00753B9D"/>
    <w:rsid w:val="00754382"/>
    <w:rsid w:val="007554DF"/>
    <w:rsid w:val="00757A2A"/>
    <w:rsid w:val="00760862"/>
    <w:rsid w:val="00760CCC"/>
    <w:rsid w:val="00761F27"/>
    <w:rsid w:val="00764868"/>
    <w:rsid w:val="00764D18"/>
    <w:rsid w:val="0076571E"/>
    <w:rsid w:val="007672F5"/>
    <w:rsid w:val="0077160E"/>
    <w:rsid w:val="0077293D"/>
    <w:rsid w:val="0077368C"/>
    <w:rsid w:val="00773D67"/>
    <w:rsid w:val="00776537"/>
    <w:rsid w:val="0077685F"/>
    <w:rsid w:val="00777060"/>
    <w:rsid w:val="0077773C"/>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C19FB"/>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101"/>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CF5"/>
    <w:rsid w:val="00851F52"/>
    <w:rsid w:val="008546FE"/>
    <w:rsid w:val="00854D98"/>
    <w:rsid w:val="00855162"/>
    <w:rsid w:val="008564F0"/>
    <w:rsid w:val="00856721"/>
    <w:rsid w:val="008570B6"/>
    <w:rsid w:val="00857541"/>
    <w:rsid w:val="008579E8"/>
    <w:rsid w:val="00857C26"/>
    <w:rsid w:val="008605C6"/>
    <w:rsid w:val="0086102E"/>
    <w:rsid w:val="008639F1"/>
    <w:rsid w:val="00864312"/>
    <w:rsid w:val="008648F2"/>
    <w:rsid w:val="0086766C"/>
    <w:rsid w:val="00870FBB"/>
    <w:rsid w:val="00875C90"/>
    <w:rsid w:val="00875CD7"/>
    <w:rsid w:val="00875D72"/>
    <w:rsid w:val="008802B4"/>
    <w:rsid w:val="00881128"/>
    <w:rsid w:val="00881763"/>
    <w:rsid w:val="008832E8"/>
    <w:rsid w:val="00883D78"/>
    <w:rsid w:val="00884A40"/>
    <w:rsid w:val="0088615C"/>
    <w:rsid w:val="008911BC"/>
    <w:rsid w:val="00891BB5"/>
    <w:rsid w:val="008941F9"/>
    <w:rsid w:val="008955B2"/>
    <w:rsid w:val="008955BE"/>
    <w:rsid w:val="00895BC2"/>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2A"/>
    <w:rsid w:val="008B3A82"/>
    <w:rsid w:val="008B6539"/>
    <w:rsid w:val="008B6FD4"/>
    <w:rsid w:val="008B71D8"/>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90053F"/>
    <w:rsid w:val="00900659"/>
    <w:rsid w:val="00900ACD"/>
    <w:rsid w:val="00900F5E"/>
    <w:rsid w:val="00902CF6"/>
    <w:rsid w:val="00903A25"/>
    <w:rsid w:val="00903E5A"/>
    <w:rsid w:val="00903FFF"/>
    <w:rsid w:val="009043B3"/>
    <w:rsid w:val="009043EE"/>
    <w:rsid w:val="00904A00"/>
    <w:rsid w:val="00904C97"/>
    <w:rsid w:val="00905F3A"/>
    <w:rsid w:val="00906B21"/>
    <w:rsid w:val="009073EB"/>
    <w:rsid w:val="009100CC"/>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44F3"/>
    <w:rsid w:val="009A53F7"/>
    <w:rsid w:val="009A5537"/>
    <w:rsid w:val="009B3264"/>
    <w:rsid w:val="009B4BC4"/>
    <w:rsid w:val="009B5E64"/>
    <w:rsid w:val="009B65C3"/>
    <w:rsid w:val="009B692F"/>
    <w:rsid w:val="009B74C5"/>
    <w:rsid w:val="009B7DDF"/>
    <w:rsid w:val="009B7FDB"/>
    <w:rsid w:val="009C0974"/>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3C6"/>
    <w:rsid w:val="009E6325"/>
    <w:rsid w:val="009E793E"/>
    <w:rsid w:val="009F00CB"/>
    <w:rsid w:val="009F0250"/>
    <w:rsid w:val="009F1158"/>
    <w:rsid w:val="009F138F"/>
    <w:rsid w:val="009F2583"/>
    <w:rsid w:val="009F49AD"/>
    <w:rsid w:val="009F5C4D"/>
    <w:rsid w:val="009F6FAA"/>
    <w:rsid w:val="009F6FAB"/>
    <w:rsid w:val="00A00668"/>
    <w:rsid w:val="00A00915"/>
    <w:rsid w:val="00A012BA"/>
    <w:rsid w:val="00A01D1B"/>
    <w:rsid w:val="00A03B0C"/>
    <w:rsid w:val="00A03F12"/>
    <w:rsid w:val="00A04094"/>
    <w:rsid w:val="00A042C5"/>
    <w:rsid w:val="00A04C82"/>
    <w:rsid w:val="00A04F2F"/>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6352"/>
    <w:rsid w:val="00A167A8"/>
    <w:rsid w:val="00A1694F"/>
    <w:rsid w:val="00A16B3D"/>
    <w:rsid w:val="00A16D14"/>
    <w:rsid w:val="00A16EE9"/>
    <w:rsid w:val="00A218F6"/>
    <w:rsid w:val="00A246AB"/>
    <w:rsid w:val="00A25EA9"/>
    <w:rsid w:val="00A26496"/>
    <w:rsid w:val="00A27148"/>
    <w:rsid w:val="00A27B32"/>
    <w:rsid w:val="00A27BA3"/>
    <w:rsid w:val="00A304D3"/>
    <w:rsid w:val="00A322D8"/>
    <w:rsid w:val="00A32A87"/>
    <w:rsid w:val="00A3356E"/>
    <w:rsid w:val="00A339F9"/>
    <w:rsid w:val="00A35BC8"/>
    <w:rsid w:val="00A35F18"/>
    <w:rsid w:val="00A35F58"/>
    <w:rsid w:val="00A40AB9"/>
    <w:rsid w:val="00A4178C"/>
    <w:rsid w:val="00A4214F"/>
    <w:rsid w:val="00A42AF7"/>
    <w:rsid w:val="00A44532"/>
    <w:rsid w:val="00A44FF9"/>
    <w:rsid w:val="00A461A9"/>
    <w:rsid w:val="00A4744D"/>
    <w:rsid w:val="00A47455"/>
    <w:rsid w:val="00A47CE4"/>
    <w:rsid w:val="00A50825"/>
    <w:rsid w:val="00A5098F"/>
    <w:rsid w:val="00A50C58"/>
    <w:rsid w:val="00A52613"/>
    <w:rsid w:val="00A52D37"/>
    <w:rsid w:val="00A53252"/>
    <w:rsid w:val="00A54424"/>
    <w:rsid w:val="00A54917"/>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586"/>
    <w:rsid w:val="00A72634"/>
    <w:rsid w:val="00A72A00"/>
    <w:rsid w:val="00A73242"/>
    <w:rsid w:val="00A741BF"/>
    <w:rsid w:val="00A756DE"/>
    <w:rsid w:val="00A76666"/>
    <w:rsid w:val="00A804C2"/>
    <w:rsid w:val="00A82487"/>
    <w:rsid w:val="00A83258"/>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99E"/>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8F6"/>
    <w:rsid w:val="00AD5FD6"/>
    <w:rsid w:val="00AE3664"/>
    <w:rsid w:val="00AE3896"/>
    <w:rsid w:val="00AE558D"/>
    <w:rsid w:val="00AE6E2A"/>
    <w:rsid w:val="00AF299C"/>
    <w:rsid w:val="00AF31CD"/>
    <w:rsid w:val="00AF3295"/>
    <w:rsid w:val="00AF4AD3"/>
    <w:rsid w:val="00AF5B76"/>
    <w:rsid w:val="00AF691C"/>
    <w:rsid w:val="00AF6997"/>
    <w:rsid w:val="00AF6AF1"/>
    <w:rsid w:val="00B00202"/>
    <w:rsid w:val="00B0130B"/>
    <w:rsid w:val="00B01D9D"/>
    <w:rsid w:val="00B0207B"/>
    <w:rsid w:val="00B03555"/>
    <w:rsid w:val="00B0476F"/>
    <w:rsid w:val="00B05424"/>
    <w:rsid w:val="00B05579"/>
    <w:rsid w:val="00B0571A"/>
    <w:rsid w:val="00B05C12"/>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A66"/>
    <w:rsid w:val="00B565DC"/>
    <w:rsid w:val="00B576A9"/>
    <w:rsid w:val="00B60373"/>
    <w:rsid w:val="00B612C4"/>
    <w:rsid w:val="00B6198C"/>
    <w:rsid w:val="00B61C1A"/>
    <w:rsid w:val="00B62008"/>
    <w:rsid w:val="00B62067"/>
    <w:rsid w:val="00B64A9B"/>
    <w:rsid w:val="00B65F93"/>
    <w:rsid w:val="00B71805"/>
    <w:rsid w:val="00B722C7"/>
    <w:rsid w:val="00B735CB"/>
    <w:rsid w:val="00B74512"/>
    <w:rsid w:val="00B75162"/>
    <w:rsid w:val="00B81F19"/>
    <w:rsid w:val="00B82246"/>
    <w:rsid w:val="00B82C96"/>
    <w:rsid w:val="00B8316E"/>
    <w:rsid w:val="00B83E10"/>
    <w:rsid w:val="00B8425E"/>
    <w:rsid w:val="00B864CB"/>
    <w:rsid w:val="00B8721C"/>
    <w:rsid w:val="00B90914"/>
    <w:rsid w:val="00B90AEC"/>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611"/>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820"/>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30953"/>
    <w:rsid w:val="00C31C1A"/>
    <w:rsid w:val="00C32E54"/>
    <w:rsid w:val="00C3374F"/>
    <w:rsid w:val="00C355F9"/>
    <w:rsid w:val="00C364EA"/>
    <w:rsid w:val="00C36C04"/>
    <w:rsid w:val="00C374FF"/>
    <w:rsid w:val="00C375CC"/>
    <w:rsid w:val="00C37760"/>
    <w:rsid w:val="00C378D5"/>
    <w:rsid w:val="00C40026"/>
    <w:rsid w:val="00C40288"/>
    <w:rsid w:val="00C411B3"/>
    <w:rsid w:val="00C45050"/>
    <w:rsid w:val="00C46204"/>
    <w:rsid w:val="00C46325"/>
    <w:rsid w:val="00C46997"/>
    <w:rsid w:val="00C505A4"/>
    <w:rsid w:val="00C51482"/>
    <w:rsid w:val="00C51780"/>
    <w:rsid w:val="00C51850"/>
    <w:rsid w:val="00C52647"/>
    <w:rsid w:val="00C52D35"/>
    <w:rsid w:val="00C5364B"/>
    <w:rsid w:val="00C53AF0"/>
    <w:rsid w:val="00C54560"/>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1269"/>
    <w:rsid w:val="00C72102"/>
    <w:rsid w:val="00C7231A"/>
    <w:rsid w:val="00C72C1B"/>
    <w:rsid w:val="00C7345A"/>
    <w:rsid w:val="00C73E9D"/>
    <w:rsid w:val="00C741DB"/>
    <w:rsid w:val="00C743B1"/>
    <w:rsid w:val="00C748A6"/>
    <w:rsid w:val="00C7637E"/>
    <w:rsid w:val="00C77B28"/>
    <w:rsid w:val="00C810DB"/>
    <w:rsid w:val="00C81750"/>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65B"/>
    <w:rsid w:val="00CD0176"/>
    <w:rsid w:val="00CD0765"/>
    <w:rsid w:val="00CD39C5"/>
    <w:rsid w:val="00CD3F1B"/>
    <w:rsid w:val="00CD5085"/>
    <w:rsid w:val="00CD6328"/>
    <w:rsid w:val="00CD6A26"/>
    <w:rsid w:val="00CD76AD"/>
    <w:rsid w:val="00CD7CE8"/>
    <w:rsid w:val="00CE058B"/>
    <w:rsid w:val="00CE0F6A"/>
    <w:rsid w:val="00CE13D1"/>
    <w:rsid w:val="00CE1FCB"/>
    <w:rsid w:val="00CE2423"/>
    <w:rsid w:val="00CE28BE"/>
    <w:rsid w:val="00CE2F0C"/>
    <w:rsid w:val="00CE3765"/>
    <w:rsid w:val="00CE4BAF"/>
    <w:rsid w:val="00CE5926"/>
    <w:rsid w:val="00CE6750"/>
    <w:rsid w:val="00CE7626"/>
    <w:rsid w:val="00CE7703"/>
    <w:rsid w:val="00CF10BB"/>
    <w:rsid w:val="00CF1A06"/>
    <w:rsid w:val="00CF277D"/>
    <w:rsid w:val="00CF335B"/>
    <w:rsid w:val="00CF46A8"/>
    <w:rsid w:val="00CF563A"/>
    <w:rsid w:val="00CF5CD4"/>
    <w:rsid w:val="00CF5DC2"/>
    <w:rsid w:val="00CF6843"/>
    <w:rsid w:val="00CF6EBD"/>
    <w:rsid w:val="00CF6EF8"/>
    <w:rsid w:val="00CF78FB"/>
    <w:rsid w:val="00CF7F54"/>
    <w:rsid w:val="00D00CCB"/>
    <w:rsid w:val="00D01C70"/>
    <w:rsid w:val="00D02CEC"/>
    <w:rsid w:val="00D033FD"/>
    <w:rsid w:val="00D0421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31D64"/>
    <w:rsid w:val="00D331BF"/>
    <w:rsid w:val="00D33757"/>
    <w:rsid w:val="00D339BA"/>
    <w:rsid w:val="00D348C4"/>
    <w:rsid w:val="00D349F5"/>
    <w:rsid w:val="00D368E0"/>
    <w:rsid w:val="00D37E8B"/>
    <w:rsid w:val="00D4145D"/>
    <w:rsid w:val="00D4158B"/>
    <w:rsid w:val="00D42B2C"/>
    <w:rsid w:val="00D44A46"/>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345"/>
    <w:rsid w:val="00D658E6"/>
    <w:rsid w:val="00D66C04"/>
    <w:rsid w:val="00D66FEE"/>
    <w:rsid w:val="00D671D1"/>
    <w:rsid w:val="00D72EA4"/>
    <w:rsid w:val="00D7337C"/>
    <w:rsid w:val="00D7510D"/>
    <w:rsid w:val="00D75C43"/>
    <w:rsid w:val="00D80189"/>
    <w:rsid w:val="00D8192A"/>
    <w:rsid w:val="00D81E68"/>
    <w:rsid w:val="00D83EAC"/>
    <w:rsid w:val="00D83ED7"/>
    <w:rsid w:val="00D851FB"/>
    <w:rsid w:val="00D8602D"/>
    <w:rsid w:val="00D865A3"/>
    <w:rsid w:val="00D871C4"/>
    <w:rsid w:val="00D87ACA"/>
    <w:rsid w:val="00D87C3A"/>
    <w:rsid w:val="00D87DC0"/>
    <w:rsid w:val="00D949B3"/>
    <w:rsid w:val="00D94DCC"/>
    <w:rsid w:val="00D953CE"/>
    <w:rsid w:val="00D9588C"/>
    <w:rsid w:val="00D96763"/>
    <w:rsid w:val="00D96E08"/>
    <w:rsid w:val="00D97631"/>
    <w:rsid w:val="00D97819"/>
    <w:rsid w:val="00DA102C"/>
    <w:rsid w:val="00DA1514"/>
    <w:rsid w:val="00DA1765"/>
    <w:rsid w:val="00DA21B0"/>
    <w:rsid w:val="00DA22E7"/>
    <w:rsid w:val="00DA26AA"/>
    <w:rsid w:val="00DA2D2D"/>
    <w:rsid w:val="00DA3002"/>
    <w:rsid w:val="00DA36CE"/>
    <w:rsid w:val="00DA3B8C"/>
    <w:rsid w:val="00DA441B"/>
    <w:rsid w:val="00DA52DE"/>
    <w:rsid w:val="00DA58B9"/>
    <w:rsid w:val="00DA59ED"/>
    <w:rsid w:val="00DA63B7"/>
    <w:rsid w:val="00DA6447"/>
    <w:rsid w:val="00DA6EC4"/>
    <w:rsid w:val="00DA77F6"/>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3FA"/>
    <w:rsid w:val="00DE38E8"/>
    <w:rsid w:val="00DE74A4"/>
    <w:rsid w:val="00DF0229"/>
    <w:rsid w:val="00DF0E3A"/>
    <w:rsid w:val="00DF23A3"/>
    <w:rsid w:val="00DF269D"/>
    <w:rsid w:val="00DF2931"/>
    <w:rsid w:val="00DF2A3B"/>
    <w:rsid w:val="00DF4E4C"/>
    <w:rsid w:val="00DF6A65"/>
    <w:rsid w:val="00DF7F8C"/>
    <w:rsid w:val="00E00D68"/>
    <w:rsid w:val="00E02279"/>
    <w:rsid w:val="00E031EC"/>
    <w:rsid w:val="00E032C8"/>
    <w:rsid w:val="00E0396A"/>
    <w:rsid w:val="00E0462C"/>
    <w:rsid w:val="00E0548D"/>
    <w:rsid w:val="00E06282"/>
    <w:rsid w:val="00E07805"/>
    <w:rsid w:val="00E07D7E"/>
    <w:rsid w:val="00E1043A"/>
    <w:rsid w:val="00E11266"/>
    <w:rsid w:val="00E11A96"/>
    <w:rsid w:val="00E121A5"/>
    <w:rsid w:val="00E12B2B"/>
    <w:rsid w:val="00E14248"/>
    <w:rsid w:val="00E144B7"/>
    <w:rsid w:val="00E14CFE"/>
    <w:rsid w:val="00E15AED"/>
    <w:rsid w:val="00E172F1"/>
    <w:rsid w:val="00E200ED"/>
    <w:rsid w:val="00E202E8"/>
    <w:rsid w:val="00E22A5E"/>
    <w:rsid w:val="00E234F5"/>
    <w:rsid w:val="00E23B96"/>
    <w:rsid w:val="00E254CA"/>
    <w:rsid w:val="00E2590F"/>
    <w:rsid w:val="00E26F0F"/>
    <w:rsid w:val="00E2749C"/>
    <w:rsid w:val="00E30652"/>
    <w:rsid w:val="00E316A7"/>
    <w:rsid w:val="00E32E19"/>
    <w:rsid w:val="00E335D0"/>
    <w:rsid w:val="00E41481"/>
    <w:rsid w:val="00E42C0D"/>
    <w:rsid w:val="00E434F6"/>
    <w:rsid w:val="00E43711"/>
    <w:rsid w:val="00E46B05"/>
    <w:rsid w:val="00E47591"/>
    <w:rsid w:val="00E5007D"/>
    <w:rsid w:val="00E509F5"/>
    <w:rsid w:val="00E5138F"/>
    <w:rsid w:val="00E513EA"/>
    <w:rsid w:val="00E534F9"/>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5863"/>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24D2"/>
    <w:rsid w:val="00F25FA5"/>
    <w:rsid w:val="00F26AA3"/>
    <w:rsid w:val="00F31E85"/>
    <w:rsid w:val="00F32748"/>
    <w:rsid w:val="00F32B5A"/>
    <w:rsid w:val="00F3309C"/>
    <w:rsid w:val="00F33E4A"/>
    <w:rsid w:val="00F360EE"/>
    <w:rsid w:val="00F368E9"/>
    <w:rsid w:val="00F36979"/>
    <w:rsid w:val="00F41495"/>
    <w:rsid w:val="00F43104"/>
    <w:rsid w:val="00F440D8"/>
    <w:rsid w:val="00F44786"/>
    <w:rsid w:val="00F51775"/>
    <w:rsid w:val="00F51863"/>
    <w:rsid w:val="00F52998"/>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89B"/>
    <w:rsid w:val="00F92BD2"/>
    <w:rsid w:val="00F92D03"/>
    <w:rsid w:val="00F931CA"/>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B6F84"/>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34"/>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48106995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015298830">
      <w:bodyDiv w:val="1"/>
      <w:marLeft w:val="0"/>
      <w:marRight w:val="0"/>
      <w:marTop w:val="0"/>
      <w:marBottom w:val="0"/>
      <w:divBdr>
        <w:top w:val="none" w:sz="0" w:space="0" w:color="auto"/>
        <w:left w:val="none" w:sz="0" w:space="0" w:color="auto"/>
        <w:bottom w:val="none" w:sz="0" w:space="0" w:color="auto"/>
        <w:right w:val="none" w:sz="0" w:space="0" w:color="auto"/>
      </w:divBdr>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bernwey1@bigpond.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ponyclubvic.org.au/edu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a.brennan80@gmail.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9</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8223</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53</cp:revision>
  <cp:lastPrinted>2023-10-06T02:47:00Z</cp:lastPrinted>
  <dcterms:created xsi:type="dcterms:W3CDTF">2025-02-06T00:24:00Z</dcterms:created>
  <dcterms:modified xsi:type="dcterms:W3CDTF">2025-04-03T06:46:00Z</dcterms:modified>
</cp:coreProperties>
</file>